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813A" w14:textId="77777777" w:rsidR="003F39DD" w:rsidRDefault="003F39DD" w:rsidP="00AE0EA7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  <w:lang w:eastAsia="en-US"/>
        </w:rPr>
      </w:pPr>
      <w:bookmarkStart w:id="0" w:name="_GoBack"/>
      <w:bookmarkEnd w:id="0"/>
    </w:p>
    <w:p w14:paraId="64FEB978" w14:textId="3FA94B30" w:rsidR="00AE0EA7" w:rsidRPr="00AE0EA7" w:rsidRDefault="003F39DD" w:rsidP="00AE0EA7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AL</w:t>
      </w:r>
      <w:r w:rsidR="00AE0EA7" w:rsidRPr="00AE0EA7">
        <w:rPr>
          <w:rFonts w:ascii="Calibri" w:eastAsia="Calibri" w:hAnsi="Calibri"/>
          <w:sz w:val="20"/>
          <w:szCs w:val="20"/>
          <w:lang w:eastAsia="en-US"/>
        </w:rPr>
        <w:t>LEGATO 2</w:t>
      </w:r>
      <w:r w:rsidR="004F756B">
        <w:rPr>
          <w:rFonts w:ascii="Calibri" w:eastAsia="Calibri" w:hAnsi="Calibri"/>
          <w:sz w:val="20"/>
          <w:szCs w:val="20"/>
          <w:lang w:eastAsia="en-US"/>
        </w:rPr>
        <w:t>C</w:t>
      </w:r>
    </w:p>
    <w:p w14:paraId="6F2080D7" w14:textId="2AEA8551" w:rsidR="00AE0EA7" w:rsidRPr="00AE0EA7" w:rsidRDefault="00AE0EA7" w:rsidP="00AE0EA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p w14:paraId="1838F0B1" w14:textId="77777777" w:rsidR="003F39DD" w:rsidRDefault="00AE0EA7" w:rsidP="00AE0EA7">
      <w:pPr>
        <w:autoSpaceDE w:val="0"/>
        <w:autoSpaceDN w:val="0"/>
        <w:adjustRightInd w:val="0"/>
        <w:spacing w:after="120"/>
        <w:jc w:val="right"/>
        <w:rPr>
          <w:rFonts w:ascii="Calibri" w:eastAsia="Calibri" w:hAnsi="Calibri"/>
          <w:color w:val="000000"/>
          <w:lang w:eastAsia="en-US"/>
        </w:rPr>
      </w:pPr>
      <w:r w:rsidRPr="00AE0EA7">
        <w:rPr>
          <w:rFonts w:ascii="Calibri" w:eastAsia="Calibri" w:hAnsi="Calibri"/>
          <w:color w:val="000000"/>
          <w:lang w:eastAsia="en-US"/>
        </w:rPr>
        <w:t xml:space="preserve"> </w:t>
      </w:r>
    </w:p>
    <w:p w14:paraId="6A5456FC" w14:textId="77777777" w:rsidR="003F39DD" w:rsidRDefault="003F39DD" w:rsidP="00AE0EA7">
      <w:pPr>
        <w:autoSpaceDE w:val="0"/>
        <w:autoSpaceDN w:val="0"/>
        <w:adjustRightInd w:val="0"/>
        <w:spacing w:after="120"/>
        <w:jc w:val="right"/>
        <w:rPr>
          <w:rFonts w:ascii="Calibri" w:eastAsia="Calibri" w:hAnsi="Calibri"/>
          <w:color w:val="000000"/>
          <w:lang w:eastAsia="en-US"/>
        </w:rPr>
      </w:pPr>
    </w:p>
    <w:p w14:paraId="19E03A3F" w14:textId="7D7BDC52" w:rsidR="00CF1388" w:rsidRDefault="00CF1388" w:rsidP="00CF138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F13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Alla c.a. (indicare Responsabile struttura)</w:t>
      </w:r>
    </w:p>
    <w:p w14:paraId="13C0322C" w14:textId="77777777" w:rsidR="00CF1388" w:rsidRPr="00CF1388" w:rsidRDefault="00CF1388" w:rsidP="00CF138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50907F3" w14:textId="77777777" w:rsidR="00CF1388" w:rsidRPr="00CF1388" w:rsidRDefault="00CF1388" w:rsidP="00CF138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F138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INVIATA A MEZZO MAIL</w:t>
      </w:r>
    </w:p>
    <w:p w14:paraId="6BA740F9" w14:textId="77777777" w:rsidR="00AE0EA7" w:rsidRPr="00AE0EA7" w:rsidRDefault="00AE0EA7" w:rsidP="00AE0EA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AE0EA7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</w:t>
      </w:r>
    </w:p>
    <w:p w14:paraId="0A748C78" w14:textId="4F51898A" w:rsidR="00AE0EA7" w:rsidRPr="00AE0EA7" w:rsidRDefault="00AE0EA7" w:rsidP="00AE0EA7">
      <w:pPr>
        <w:spacing w:after="160" w:line="259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E0EA7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Oggetto:</w:t>
      </w:r>
      <w:r w:rsidRPr="00AE0EA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richiesta </w:t>
      </w:r>
      <w:r w:rsidR="004F756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di accesso alla sede </w:t>
      </w:r>
      <w:r w:rsidRPr="00AE0EA7">
        <w:rPr>
          <w:rFonts w:ascii="Calibri" w:eastAsia="Calibri" w:hAnsi="Calibri"/>
          <w:color w:val="000000"/>
          <w:sz w:val="22"/>
          <w:szCs w:val="22"/>
          <w:lang w:eastAsia="en-US"/>
        </w:rPr>
        <w:t>per lo svolgimento di attività improcrastinabili.</w:t>
      </w:r>
    </w:p>
    <w:p w14:paraId="343D7C62" w14:textId="0967A26C" w:rsidR="00AE0EA7" w:rsidRDefault="00AE0EA7" w:rsidP="00AE0EA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E0EA7">
        <w:rPr>
          <w:rFonts w:ascii="Calibri" w:eastAsia="Calibri" w:hAnsi="Calibri"/>
          <w:b/>
          <w:bCs/>
          <w:sz w:val="22"/>
          <w:szCs w:val="22"/>
          <w:lang w:eastAsia="en-US"/>
        </w:rPr>
        <w:t>Visto</w:t>
      </w:r>
      <w:r w:rsidRPr="00AE0EA7">
        <w:rPr>
          <w:rFonts w:ascii="Calibri" w:eastAsia="Calibri" w:hAnsi="Calibri"/>
          <w:sz w:val="22"/>
          <w:szCs w:val="22"/>
          <w:lang w:eastAsia="en-US"/>
        </w:rPr>
        <w:t xml:space="preserve"> il DL 23/02/2020, n° 6, recante misure urgenti in materia di contenimento e gestione dell’emergenza epidemiologica da COVID-19 e sue disposizioni attuative nel DPCM 8 marzo 2020 dall’oggetto “informativa piano straordinario “lavoro agile” - Emergenza Coronavirus Covid-19”;</w:t>
      </w:r>
    </w:p>
    <w:p w14:paraId="67CEBAD6" w14:textId="0C392026" w:rsidR="00301347" w:rsidRDefault="00301347" w:rsidP="00AE0EA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E0EA7">
        <w:rPr>
          <w:rFonts w:ascii="Calibri" w:eastAsia="Calibri" w:hAnsi="Calibri"/>
          <w:b/>
          <w:bCs/>
          <w:sz w:val="22"/>
          <w:szCs w:val="22"/>
          <w:lang w:eastAsia="en-US"/>
        </w:rPr>
        <w:t>Visto</w:t>
      </w:r>
      <w:r w:rsidRPr="00AE0EA7">
        <w:rPr>
          <w:rFonts w:ascii="Calibri" w:eastAsia="Calibri" w:hAnsi="Calibri"/>
          <w:sz w:val="22"/>
          <w:szCs w:val="22"/>
          <w:lang w:eastAsia="en-US"/>
        </w:rPr>
        <w:t xml:space="preserve"> il</w:t>
      </w:r>
      <w:r w:rsidRPr="009D7625">
        <w:rPr>
          <w:rFonts w:ascii="Calibri" w:hAnsi="Calibri" w:cs="Calibri"/>
          <w:bCs/>
          <w:sz w:val="22"/>
          <w:szCs w:val="22"/>
        </w:rPr>
        <w:t xml:space="preserve"> DPCM </w:t>
      </w:r>
      <w:r>
        <w:rPr>
          <w:rFonts w:ascii="Calibri" w:hAnsi="Calibri" w:cs="Calibri"/>
          <w:bCs/>
          <w:sz w:val="22"/>
          <w:szCs w:val="22"/>
        </w:rPr>
        <w:t>del 26.04.2020 contenente “Ulteriori disposizioni attuative del decreto-legge 23 febbraio 2020, n°6, recante misure urgenti in materia di contenimento e gestione dell’emergenza epidemiologica da COVID-19, applicabili sull’intero territorio nazionale”;</w:t>
      </w:r>
    </w:p>
    <w:p w14:paraId="2D9C69CB" w14:textId="222C4985" w:rsidR="00A04316" w:rsidRPr="00301347" w:rsidRDefault="00A04316" w:rsidP="00A04316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01347">
        <w:rPr>
          <w:rFonts w:ascii="Calibri" w:eastAsia="Calibri" w:hAnsi="Calibri"/>
          <w:b/>
          <w:bCs/>
          <w:sz w:val="22"/>
          <w:szCs w:val="22"/>
          <w:lang w:eastAsia="en-US"/>
        </w:rPr>
        <w:t>Visto</w:t>
      </w:r>
      <w:r w:rsidRPr="00301347">
        <w:rPr>
          <w:rFonts w:ascii="Calibri" w:eastAsia="Calibri" w:hAnsi="Calibri"/>
          <w:sz w:val="22"/>
          <w:szCs w:val="22"/>
          <w:lang w:eastAsia="en-US"/>
        </w:rPr>
        <w:t xml:space="preserve"> il “</w:t>
      </w:r>
      <w:r w:rsidRPr="00301347">
        <w:rPr>
          <w:rFonts w:ascii="Calibri" w:eastAsia="Calibri" w:hAnsi="Calibri"/>
          <w:i/>
          <w:iCs/>
          <w:sz w:val="22"/>
          <w:szCs w:val="22"/>
          <w:lang w:eastAsia="en-US"/>
        </w:rPr>
        <w:t>Protocollo condiviso di regolazione delle misure per il contrasto e il contenimento della diffusione del virus Covid-19 negli ambienti di lavoro</w:t>
      </w:r>
      <w:r w:rsidRPr="00301347">
        <w:rPr>
          <w:rFonts w:ascii="Calibri" w:eastAsia="Calibri" w:hAnsi="Calibri"/>
          <w:sz w:val="22"/>
          <w:szCs w:val="22"/>
          <w:lang w:eastAsia="en-US"/>
        </w:rPr>
        <w:t xml:space="preserve">” sottoscritto il 14 marzo 2020 </w:t>
      </w:r>
      <w:r w:rsidR="002C0F6F" w:rsidRPr="00301347">
        <w:rPr>
          <w:rFonts w:ascii="Calibri" w:eastAsia="Calibri" w:hAnsi="Calibri"/>
          <w:sz w:val="22"/>
          <w:szCs w:val="22"/>
          <w:lang w:eastAsia="en-US"/>
        </w:rPr>
        <w:t>ed</w:t>
      </w:r>
      <w:r w:rsidRPr="00301347">
        <w:rPr>
          <w:rFonts w:ascii="Calibri" w:eastAsia="Calibri" w:hAnsi="Calibri"/>
          <w:sz w:val="22"/>
          <w:szCs w:val="22"/>
          <w:lang w:eastAsia="en-US"/>
        </w:rPr>
        <w:t xml:space="preserve"> integrato il 24 aprile 2020;</w:t>
      </w:r>
    </w:p>
    <w:p w14:paraId="019C71ED" w14:textId="77777777" w:rsidR="004F756B" w:rsidRPr="004F756B" w:rsidRDefault="004F756B" w:rsidP="00666B5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_Hlk39149952"/>
      <w:r w:rsidRPr="004F756B">
        <w:rPr>
          <w:rFonts w:ascii="Calibri" w:eastAsia="Calibri" w:hAnsi="Calibri"/>
          <w:sz w:val="22"/>
          <w:szCs w:val="22"/>
          <w:lang w:eastAsia="en-US"/>
        </w:rPr>
        <w:t>Il/la sottoscritto/a ________________________________________________________________________</w:t>
      </w:r>
    </w:p>
    <w:p w14:paraId="69CB51C2" w14:textId="60AC7DE0" w:rsidR="004F756B" w:rsidRPr="004F756B" w:rsidRDefault="004F756B" w:rsidP="00666B5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F756B">
        <w:rPr>
          <w:rFonts w:ascii="Calibri" w:eastAsia="Calibri" w:hAnsi="Calibri"/>
          <w:sz w:val="22"/>
          <w:szCs w:val="22"/>
          <w:lang w:eastAsia="en-US"/>
        </w:rPr>
        <w:t>della società</w:t>
      </w:r>
      <w:r w:rsidR="00666B59">
        <w:rPr>
          <w:rFonts w:ascii="Calibri" w:eastAsia="Calibri" w:hAnsi="Calibri"/>
          <w:sz w:val="22"/>
          <w:szCs w:val="22"/>
          <w:lang w:eastAsia="en-US"/>
        </w:rPr>
        <w:t xml:space="preserve"> / ente</w:t>
      </w:r>
      <w:r w:rsidRPr="004F756B">
        <w:rPr>
          <w:rFonts w:ascii="Calibri" w:eastAsia="Calibri" w:hAnsi="Calibri"/>
          <w:sz w:val="22"/>
          <w:szCs w:val="22"/>
          <w:lang w:eastAsia="en-US"/>
        </w:rPr>
        <w:t xml:space="preserve"> ________________________________________________________________________</w:t>
      </w:r>
    </w:p>
    <w:p w14:paraId="380C7651" w14:textId="457670F8" w:rsidR="004F756B" w:rsidRPr="004F756B" w:rsidRDefault="004F756B" w:rsidP="00666B59">
      <w:pPr>
        <w:spacing w:line="360" w:lineRule="auto"/>
        <w:jc w:val="center"/>
        <w:rPr>
          <w:rFonts w:ascii="Calibri" w:eastAsia="Calibri" w:hAnsi="Calibri"/>
          <w:b/>
          <w:bCs/>
          <w:lang w:eastAsia="en-US"/>
        </w:rPr>
      </w:pPr>
      <w:r w:rsidRPr="004F756B">
        <w:rPr>
          <w:rFonts w:ascii="Calibri" w:eastAsia="Calibri" w:hAnsi="Calibri"/>
          <w:b/>
          <w:bCs/>
          <w:lang w:eastAsia="en-US"/>
        </w:rPr>
        <w:t>CHIEDE</w:t>
      </w:r>
    </w:p>
    <w:p w14:paraId="5123C383" w14:textId="77777777" w:rsidR="004F756B" w:rsidRPr="004F756B" w:rsidRDefault="004F756B" w:rsidP="00666B5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756B">
        <w:rPr>
          <w:rFonts w:ascii="Calibri" w:eastAsia="Calibri" w:hAnsi="Calibri"/>
          <w:sz w:val="22"/>
          <w:szCs w:val="22"/>
          <w:lang w:eastAsia="en-US"/>
        </w:rPr>
        <w:t>l’</w:t>
      </w:r>
      <w:r w:rsidRPr="004F756B">
        <w:rPr>
          <w:rFonts w:ascii="Calibri" w:eastAsia="Calibri" w:hAnsi="Calibri"/>
          <w:b/>
          <w:bCs/>
          <w:sz w:val="22"/>
          <w:szCs w:val="22"/>
          <w:lang w:eastAsia="en-US"/>
        </w:rPr>
        <w:t>autorizzazione</w:t>
      </w:r>
      <w:r w:rsidRPr="004F756B">
        <w:rPr>
          <w:rFonts w:ascii="Calibri" w:eastAsia="Calibri" w:hAnsi="Calibri"/>
          <w:sz w:val="22"/>
          <w:szCs w:val="22"/>
          <w:lang w:eastAsia="en-US"/>
        </w:rPr>
        <w:t xml:space="preserve"> a poter accedere </w:t>
      </w:r>
      <w:r w:rsidRPr="004F756B">
        <w:rPr>
          <w:rFonts w:ascii="Calibri" w:eastAsia="Calibri" w:hAnsi="Calibri" w:cs="Calibri"/>
          <w:sz w:val="22"/>
          <w:szCs w:val="22"/>
          <w:lang w:eastAsia="en-US"/>
        </w:rPr>
        <w:t>alla sede di __________________________________________________</w:t>
      </w:r>
    </w:p>
    <w:p w14:paraId="64105A5F" w14:textId="77777777" w:rsidR="004F756B" w:rsidRPr="004F756B" w:rsidRDefault="004F756B" w:rsidP="00666B5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F756B">
        <w:rPr>
          <w:rFonts w:ascii="Calibri" w:eastAsia="Calibri" w:hAnsi="Calibri" w:cs="Calibri"/>
          <w:sz w:val="22"/>
          <w:szCs w:val="22"/>
          <w:lang w:eastAsia="en-US"/>
        </w:rPr>
        <w:t>per il/i giorno/i___________________________________________ dalle ore ________ alle ore _________</w:t>
      </w:r>
    </w:p>
    <w:p w14:paraId="7879F106" w14:textId="6B68E90B" w:rsidR="005D0CFA" w:rsidRDefault="005D0CFA" w:rsidP="00CC404C">
      <w:pPr>
        <w:spacing w:line="360" w:lineRule="auto"/>
        <w:jc w:val="both"/>
      </w:pPr>
      <w:bookmarkStart w:id="2" w:name="_Hlk36575666"/>
      <w:r w:rsidRPr="005D0CFA">
        <w:rPr>
          <w:rFonts w:asciiTheme="minorHAnsi" w:hAnsiTheme="minorHAnsi" w:cstheme="minorHAnsi"/>
          <w:sz w:val="22"/>
          <w:szCs w:val="22"/>
        </w:rPr>
        <w:t>per il tempo strettamente necessario allo svolgimento della stessa</w:t>
      </w:r>
      <w:bookmarkEnd w:id="2"/>
      <w:r w:rsidR="00956190">
        <w:rPr>
          <w:rFonts w:asciiTheme="minorHAnsi" w:hAnsiTheme="minorHAnsi" w:cstheme="minorHAnsi"/>
          <w:sz w:val="22"/>
          <w:szCs w:val="22"/>
        </w:rPr>
        <w:t>.</w:t>
      </w:r>
    </w:p>
    <w:p w14:paraId="42BA53A7" w14:textId="77777777" w:rsidR="004F756B" w:rsidRPr="004F756B" w:rsidRDefault="004F756B" w:rsidP="004F756B">
      <w:pPr>
        <w:spacing w:after="160" w:line="360" w:lineRule="auto"/>
        <w:jc w:val="center"/>
        <w:rPr>
          <w:rFonts w:ascii="Calibri" w:eastAsia="Calibri" w:hAnsi="Calibri"/>
          <w:lang w:eastAsia="en-US"/>
        </w:rPr>
      </w:pPr>
      <w:r w:rsidRPr="004F756B">
        <w:rPr>
          <w:rFonts w:ascii="Calibri" w:eastAsia="Calibri" w:hAnsi="Calibri"/>
          <w:b/>
          <w:bCs/>
          <w:lang w:eastAsia="en-US"/>
        </w:rPr>
        <w:t>DICHIARA</w:t>
      </w:r>
    </w:p>
    <w:p w14:paraId="35BE0916" w14:textId="77777777" w:rsidR="005D0CFA" w:rsidRDefault="005D0CFA" w:rsidP="005D0CFA">
      <w:pPr>
        <w:pStyle w:val="Paragrafoelenco"/>
        <w:numPr>
          <w:ilvl w:val="0"/>
          <w:numId w:val="5"/>
        </w:numPr>
        <w:jc w:val="both"/>
      </w:pPr>
      <w:bookmarkStart w:id="3" w:name="_Hlk39355233"/>
      <w:bookmarkStart w:id="4" w:name="_Hlk39355285"/>
      <w:r w:rsidRPr="00F219B5">
        <w:t>di trovar</w:t>
      </w:r>
      <w:r>
        <w:t>si</w:t>
      </w:r>
      <w:r w:rsidRPr="00F219B5">
        <w:t xml:space="preserve"> nelle condizioni prescritte dal vigente modulo di autocertificazione del Ministero dell’Interno per gli spostamenti sul territorio</w:t>
      </w:r>
      <w:r>
        <w:t>;</w:t>
      </w:r>
    </w:p>
    <w:p w14:paraId="566F6E94" w14:textId="77777777" w:rsidR="005D0CFA" w:rsidRDefault="005D0CFA" w:rsidP="005D0CFA">
      <w:pPr>
        <w:pStyle w:val="Paragrafoelenco"/>
        <w:numPr>
          <w:ilvl w:val="0"/>
          <w:numId w:val="5"/>
        </w:numPr>
        <w:jc w:val="both"/>
      </w:pPr>
      <w:r>
        <w:t xml:space="preserve">di aver letto e compreso le informazioni contenute negli opuscoli informativi </w:t>
      </w:r>
      <w:r w:rsidRPr="00945C9D">
        <w:rPr>
          <w:b/>
          <w:bCs/>
        </w:rPr>
        <w:t xml:space="preserve">INFORMAZIONI GENERALI DI SICUREZZA E </w:t>
      </w:r>
      <w:r>
        <w:rPr>
          <w:b/>
          <w:bCs/>
        </w:rPr>
        <w:t>NORME COMPORTAMENTALI IN CASO DI</w:t>
      </w:r>
      <w:r w:rsidRPr="00945C9D">
        <w:rPr>
          <w:b/>
          <w:bCs/>
        </w:rPr>
        <w:t xml:space="preserve"> EMERGENZ</w:t>
      </w:r>
      <w:r>
        <w:rPr>
          <w:b/>
          <w:bCs/>
        </w:rPr>
        <w:t>A</w:t>
      </w:r>
      <w:r>
        <w:t xml:space="preserve"> allegati alla presente;</w:t>
      </w:r>
    </w:p>
    <w:p w14:paraId="0BF1F897" w14:textId="77777777" w:rsidR="005D0CFA" w:rsidRPr="003172A1" w:rsidRDefault="005D0CFA" w:rsidP="005D0CFA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Calibri" w:eastAsia="Calibri" w:hAnsi="Calibri"/>
        </w:rPr>
      </w:pPr>
      <w:r>
        <w:t>di aver letto e compreso l’</w:t>
      </w:r>
      <w:r w:rsidRPr="003172A1">
        <w:rPr>
          <w:rFonts w:ascii="Calibri" w:eastAsia="Calibri" w:hAnsi="Calibri"/>
          <w:b/>
          <w:bCs/>
        </w:rPr>
        <w:t>INFORMATIVA PER IL CONTRASTO ALLA DIFFUSIONE DEL VIRUS COVID-19 MISURE ADOTTATE ED OBBLIGHI DI COMPORTAMENTO</w:t>
      </w:r>
      <w:r>
        <w:t xml:space="preserve"> allegata alla presente.</w:t>
      </w:r>
      <w:bookmarkEnd w:id="3"/>
    </w:p>
    <w:p w14:paraId="262210E7" w14:textId="22033420" w:rsidR="004F756B" w:rsidRPr="004F756B" w:rsidRDefault="004F756B" w:rsidP="004F756B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756B">
        <w:rPr>
          <w:rFonts w:ascii="Calibri" w:eastAsia="Calibri" w:hAnsi="Calibri"/>
          <w:sz w:val="22"/>
          <w:szCs w:val="22"/>
          <w:lang w:eastAsia="en-US"/>
        </w:rPr>
        <w:t xml:space="preserve">Nel caso dovesse essere necessario modificare gli orari e le date di accesso suindicati mi impegno a comunicare </w:t>
      </w:r>
      <w:r w:rsidR="00404C3F" w:rsidRPr="004F756B">
        <w:rPr>
          <w:rFonts w:ascii="Calibri" w:eastAsia="Calibri" w:hAnsi="Calibri"/>
          <w:sz w:val="22"/>
          <w:szCs w:val="22"/>
          <w:lang w:eastAsia="en-US"/>
        </w:rPr>
        <w:t xml:space="preserve">preventivamente </w:t>
      </w:r>
      <w:r w:rsidRPr="004F756B">
        <w:rPr>
          <w:rFonts w:ascii="Calibri" w:eastAsia="Calibri" w:hAnsi="Calibri"/>
          <w:sz w:val="22"/>
          <w:szCs w:val="22"/>
          <w:lang w:eastAsia="en-US"/>
        </w:rPr>
        <w:t xml:space="preserve">tali variazioni </w:t>
      </w:r>
      <w:r w:rsidR="00CF1388">
        <w:rPr>
          <w:rFonts w:ascii="Calibri" w:eastAsia="Calibri" w:hAnsi="Calibri"/>
          <w:sz w:val="22"/>
          <w:szCs w:val="22"/>
          <w:lang w:eastAsia="en-US"/>
        </w:rPr>
        <w:t>all’i</w:t>
      </w:r>
      <w:r w:rsidR="00404C3F" w:rsidRPr="004F756B">
        <w:rPr>
          <w:rFonts w:ascii="Calibri" w:eastAsia="Calibri" w:hAnsi="Calibri"/>
          <w:sz w:val="22"/>
          <w:szCs w:val="22"/>
          <w:lang w:eastAsia="en-US"/>
        </w:rPr>
        <w:t>ndirizz</w:t>
      </w:r>
      <w:r w:rsidR="00CF1388">
        <w:rPr>
          <w:rFonts w:ascii="Calibri" w:eastAsia="Calibri" w:hAnsi="Calibri"/>
          <w:sz w:val="22"/>
          <w:szCs w:val="22"/>
          <w:lang w:eastAsia="en-US"/>
        </w:rPr>
        <w:t>o</w:t>
      </w:r>
      <w:r w:rsidR="00404C3F" w:rsidRPr="004F756B">
        <w:rPr>
          <w:rFonts w:ascii="Calibri" w:eastAsia="Calibri" w:hAnsi="Calibri"/>
          <w:sz w:val="22"/>
          <w:szCs w:val="22"/>
          <w:lang w:eastAsia="en-US"/>
        </w:rPr>
        <w:t xml:space="preserve"> di posta elettronica</w:t>
      </w:r>
      <w:r w:rsidR="00404C3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F1388">
        <w:rPr>
          <w:rFonts w:ascii="Calibri" w:eastAsia="Calibri" w:hAnsi="Calibri"/>
          <w:sz w:val="22"/>
          <w:szCs w:val="22"/>
          <w:lang w:eastAsia="en-US"/>
        </w:rPr>
        <w:t>istituzionale della struttura</w:t>
      </w:r>
      <w:r w:rsidRPr="004F756B">
        <w:rPr>
          <w:rFonts w:ascii="Calibri" w:eastAsia="Calibri" w:hAnsi="Calibri"/>
          <w:sz w:val="22"/>
          <w:szCs w:val="22"/>
          <w:lang w:eastAsia="en-US"/>
        </w:rPr>
        <w:t>.</w:t>
      </w:r>
    </w:p>
    <w:bookmarkEnd w:id="4"/>
    <w:p w14:paraId="03EF2871" w14:textId="77777777" w:rsidR="004F756B" w:rsidRPr="004F756B" w:rsidRDefault="004F756B" w:rsidP="004F756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F756B">
        <w:rPr>
          <w:rFonts w:ascii="Calibri" w:eastAsia="Calibri" w:hAnsi="Calibri"/>
          <w:sz w:val="22"/>
          <w:szCs w:val="22"/>
          <w:lang w:eastAsia="en-US"/>
        </w:rPr>
        <w:t xml:space="preserve">Napoli, ___________  </w:t>
      </w:r>
      <w:r w:rsidRPr="004F756B">
        <w:rPr>
          <w:rFonts w:ascii="Calibri" w:eastAsia="Calibri" w:hAnsi="Calibri"/>
          <w:sz w:val="22"/>
          <w:szCs w:val="22"/>
          <w:lang w:eastAsia="en-US"/>
        </w:rPr>
        <w:tab/>
      </w:r>
      <w:r w:rsidRPr="004F756B">
        <w:rPr>
          <w:rFonts w:ascii="Calibri" w:eastAsia="Calibri" w:hAnsi="Calibri"/>
          <w:sz w:val="22"/>
          <w:szCs w:val="22"/>
          <w:lang w:eastAsia="en-US"/>
        </w:rPr>
        <w:tab/>
      </w:r>
      <w:r w:rsidRPr="004F756B">
        <w:rPr>
          <w:rFonts w:ascii="Calibri" w:eastAsia="Calibri" w:hAnsi="Calibri"/>
          <w:sz w:val="22"/>
          <w:szCs w:val="22"/>
          <w:lang w:eastAsia="en-US"/>
        </w:rPr>
        <w:tab/>
      </w:r>
      <w:r w:rsidRPr="004F756B">
        <w:rPr>
          <w:rFonts w:ascii="Calibri" w:eastAsia="Calibri" w:hAnsi="Calibri"/>
          <w:sz w:val="22"/>
          <w:szCs w:val="22"/>
          <w:lang w:eastAsia="en-US"/>
        </w:rPr>
        <w:tab/>
      </w:r>
      <w:r w:rsidRPr="004F756B">
        <w:rPr>
          <w:rFonts w:ascii="Calibri" w:eastAsia="Calibri" w:hAnsi="Calibri"/>
          <w:sz w:val="22"/>
          <w:szCs w:val="22"/>
          <w:lang w:eastAsia="en-US"/>
        </w:rPr>
        <w:tab/>
      </w:r>
      <w:r w:rsidRPr="004F756B">
        <w:rPr>
          <w:rFonts w:ascii="Calibri" w:eastAsia="Calibri" w:hAnsi="Calibri"/>
          <w:sz w:val="22"/>
          <w:szCs w:val="22"/>
          <w:lang w:eastAsia="en-US"/>
        </w:rPr>
        <w:tab/>
      </w:r>
    </w:p>
    <w:p w14:paraId="08EF2536" w14:textId="77777777" w:rsidR="004F756B" w:rsidRPr="004F756B" w:rsidRDefault="004F756B" w:rsidP="004F756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97337E5" w14:textId="77777777" w:rsidR="004F756B" w:rsidRPr="004F756B" w:rsidRDefault="004F756B" w:rsidP="004F756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756B">
        <w:rPr>
          <w:rFonts w:ascii="Calibri" w:eastAsia="Calibri" w:hAnsi="Calibri"/>
          <w:sz w:val="22"/>
          <w:szCs w:val="22"/>
          <w:lang w:eastAsia="en-US"/>
        </w:rPr>
        <w:t xml:space="preserve">               In fede</w:t>
      </w:r>
      <w:r w:rsidRPr="004F756B">
        <w:rPr>
          <w:rFonts w:ascii="Calibri" w:eastAsia="Calibri" w:hAnsi="Calibri"/>
          <w:sz w:val="22"/>
          <w:szCs w:val="22"/>
          <w:lang w:eastAsia="en-US"/>
        </w:rPr>
        <w:tab/>
      </w:r>
      <w:r w:rsidRPr="004F756B">
        <w:rPr>
          <w:rFonts w:ascii="Calibri" w:eastAsia="Calibri" w:hAnsi="Calibri"/>
          <w:sz w:val="22"/>
          <w:szCs w:val="22"/>
          <w:lang w:eastAsia="en-US"/>
        </w:rPr>
        <w:tab/>
      </w:r>
      <w:r w:rsidRPr="004F756B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                                   Si autorizza</w:t>
      </w:r>
      <w:r w:rsidRPr="004F756B">
        <w:rPr>
          <w:rFonts w:ascii="Calibri" w:eastAsia="Calibri" w:hAnsi="Calibri"/>
          <w:sz w:val="22"/>
          <w:szCs w:val="22"/>
          <w:lang w:eastAsia="en-US"/>
        </w:rPr>
        <w:tab/>
      </w:r>
    </w:p>
    <w:p w14:paraId="34343DA2" w14:textId="77777777" w:rsidR="004F756B" w:rsidRPr="004F756B" w:rsidRDefault="004F756B" w:rsidP="004F756B">
      <w:pPr>
        <w:tabs>
          <w:tab w:val="left" w:pos="552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756B">
        <w:rPr>
          <w:rFonts w:ascii="Calibri" w:eastAsia="Calibri" w:hAnsi="Calibri"/>
          <w:sz w:val="22"/>
          <w:szCs w:val="22"/>
          <w:lang w:eastAsia="en-US"/>
        </w:rPr>
        <w:t xml:space="preserve">         (il richiedente)</w:t>
      </w:r>
      <w:r w:rsidRPr="004F756B">
        <w:rPr>
          <w:rFonts w:ascii="Calibri" w:eastAsia="Calibri" w:hAnsi="Calibri"/>
          <w:sz w:val="22"/>
          <w:szCs w:val="22"/>
          <w:lang w:eastAsia="en-US"/>
        </w:rPr>
        <w:tab/>
        <w:t xml:space="preserve">(Il Responsabile della struttura) </w:t>
      </w:r>
    </w:p>
    <w:p w14:paraId="532D49D7" w14:textId="77777777" w:rsidR="004F756B" w:rsidRPr="004F756B" w:rsidRDefault="004F756B" w:rsidP="004F756B">
      <w:pPr>
        <w:ind w:left="4248" w:hanging="410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B769CB8" w14:textId="77777777" w:rsidR="004F756B" w:rsidRPr="004F756B" w:rsidRDefault="004F756B" w:rsidP="004F756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756B">
        <w:rPr>
          <w:rFonts w:ascii="Calibri" w:eastAsia="Calibri" w:hAnsi="Calibri"/>
          <w:sz w:val="22"/>
          <w:szCs w:val="22"/>
          <w:lang w:eastAsia="en-US"/>
        </w:rPr>
        <w:t xml:space="preserve">______________________ </w:t>
      </w:r>
      <w:r w:rsidRPr="004F756B">
        <w:rPr>
          <w:rFonts w:ascii="Calibri" w:eastAsia="Calibri" w:hAnsi="Calibri"/>
          <w:sz w:val="22"/>
          <w:szCs w:val="22"/>
          <w:lang w:eastAsia="en-US"/>
        </w:rPr>
        <w:tab/>
      </w:r>
      <w:r w:rsidRPr="004F756B">
        <w:rPr>
          <w:rFonts w:ascii="Calibri" w:eastAsia="Calibri" w:hAnsi="Calibri"/>
          <w:sz w:val="22"/>
          <w:szCs w:val="22"/>
          <w:lang w:eastAsia="en-US"/>
        </w:rPr>
        <w:tab/>
      </w:r>
      <w:r w:rsidRPr="004F756B">
        <w:rPr>
          <w:rFonts w:ascii="Calibri" w:eastAsia="Calibri" w:hAnsi="Calibri"/>
          <w:sz w:val="22"/>
          <w:szCs w:val="22"/>
          <w:lang w:eastAsia="en-US"/>
        </w:rPr>
        <w:tab/>
        <w:t xml:space="preserve">           __________________________________________  </w:t>
      </w:r>
    </w:p>
    <w:p w14:paraId="550F47F2" w14:textId="77777777" w:rsidR="00265550" w:rsidRDefault="00265550" w:rsidP="004F756B">
      <w:pPr>
        <w:jc w:val="right"/>
        <w:rPr>
          <w:rFonts w:ascii="Calibri" w:eastAsia="Calibri" w:hAnsi="Calibri"/>
          <w:sz w:val="22"/>
          <w:szCs w:val="22"/>
          <w:lang w:eastAsia="en-US"/>
        </w:rPr>
        <w:sectPr w:rsidR="00265550" w:rsidSect="003F39DD">
          <w:headerReference w:type="default" r:id="rId8"/>
          <w:pgSz w:w="11906" w:h="16838"/>
          <w:pgMar w:top="993" w:right="1134" w:bottom="709" w:left="993" w:header="708" w:footer="708" w:gutter="0"/>
          <w:cols w:space="708"/>
          <w:docGrid w:linePitch="360"/>
        </w:sectPr>
      </w:pPr>
    </w:p>
    <w:p w14:paraId="51E8A2D4" w14:textId="5491125A" w:rsidR="004F756B" w:rsidRPr="004F756B" w:rsidRDefault="004F756B" w:rsidP="00666B59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5" w:name="_Hlk39355465"/>
      <w:bookmarkEnd w:id="1"/>
      <w:r w:rsidRPr="004F756B"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>INFORMATIVA PER IL CONTRASTO ALLA DIFFUSIONE DEL VIRUS COVID-19</w:t>
      </w:r>
    </w:p>
    <w:p w14:paraId="64BB8B49" w14:textId="77777777" w:rsidR="004F756B" w:rsidRPr="004F756B" w:rsidRDefault="004F756B" w:rsidP="004F756B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F756B">
        <w:rPr>
          <w:rFonts w:ascii="Calibri" w:eastAsia="Calibri" w:hAnsi="Calibri"/>
          <w:b/>
          <w:bCs/>
          <w:sz w:val="22"/>
          <w:szCs w:val="22"/>
          <w:lang w:eastAsia="en-US"/>
        </w:rPr>
        <w:t>MISURE ADOTTATE ED OBBLIGHI DI COMPORTAMENTO</w:t>
      </w:r>
    </w:p>
    <w:p w14:paraId="09DB5B6B" w14:textId="77777777" w:rsidR="004F756B" w:rsidRPr="004F756B" w:rsidRDefault="004F756B" w:rsidP="004F756B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3F4EE0ED" w14:textId="77777777" w:rsidR="004F756B" w:rsidRPr="004F756B" w:rsidRDefault="004F756B" w:rsidP="004F756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756B">
        <w:rPr>
          <w:rFonts w:ascii="Calibri" w:eastAsia="Calibri" w:hAnsi="Calibri"/>
          <w:sz w:val="22"/>
          <w:szCs w:val="22"/>
          <w:lang w:eastAsia="en-US"/>
        </w:rPr>
        <w:t xml:space="preserve">Nel rispetto del DPCM 26/04/2020, nonché del “Protocollo condiviso di regolamentazione delle misure per il contrasto e il contenimento della diffusione del virus Covid-19 negli ambienti di lavoro” del 24/04/2020 ed in coerenza con i processi di valutazione e gestione del rischio disciplinati dal </w:t>
      </w:r>
      <w:proofErr w:type="spellStart"/>
      <w:r w:rsidRPr="004F756B">
        <w:rPr>
          <w:rFonts w:ascii="Calibri" w:eastAsia="Calibri" w:hAnsi="Calibri"/>
          <w:sz w:val="22"/>
          <w:szCs w:val="22"/>
          <w:lang w:eastAsia="en-US"/>
        </w:rPr>
        <w:t>D.Lgs.</w:t>
      </w:r>
      <w:proofErr w:type="spellEnd"/>
      <w:r w:rsidRPr="004F756B">
        <w:rPr>
          <w:rFonts w:ascii="Calibri" w:eastAsia="Calibri" w:hAnsi="Calibri"/>
          <w:sz w:val="22"/>
          <w:szCs w:val="22"/>
          <w:lang w:eastAsia="en-US"/>
        </w:rPr>
        <w:t xml:space="preserve"> 81/08 e </w:t>
      </w:r>
      <w:proofErr w:type="spellStart"/>
      <w:r w:rsidRPr="004F756B">
        <w:rPr>
          <w:rFonts w:ascii="Calibri" w:eastAsia="Calibri" w:hAnsi="Calibri"/>
          <w:sz w:val="22"/>
          <w:szCs w:val="22"/>
          <w:lang w:eastAsia="en-US"/>
        </w:rPr>
        <w:t>ss.mm.ii</w:t>
      </w:r>
      <w:proofErr w:type="spellEnd"/>
      <w:r w:rsidRPr="004F756B">
        <w:rPr>
          <w:rFonts w:ascii="Calibri" w:eastAsia="Calibri" w:hAnsi="Calibri"/>
          <w:sz w:val="22"/>
          <w:szCs w:val="22"/>
          <w:lang w:eastAsia="en-US"/>
        </w:rPr>
        <w:t>., la presente informativa ha l’obiettivo di fornire ai lavoratori ed ai frequentatori a qualsiasi titolo delle sedi istituzionali, le indicazioni circa le misure di carattere generale e specifico adottate all’interno dell’Ateneo per contrastare l’epidemia di COVID-19.</w:t>
      </w:r>
    </w:p>
    <w:p w14:paraId="5017C1C2" w14:textId="77777777" w:rsidR="004F756B" w:rsidRPr="004F756B" w:rsidRDefault="004F756B" w:rsidP="004F756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756B">
        <w:rPr>
          <w:rFonts w:ascii="Calibri" w:eastAsia="Calibri" w:hAnsi="Calibri"/>
          <w:sz w:val="22"/>
          <w:szCs w:val="22"/>
          <w:lang w:eastAsia="en-US"/>
        </w:rPr>
        <w:t>Il COVID-19 rappresenta un rischio biologico generico e, negli ambienti di lavoro non sanitari, possono essere adottate misure che seguono la logica della precauzione ed attuano le prescrizioni del legislatore e le indicazioni dell’Autorità sanitaria.</w:t>
      </w:r>
    </w:p>
    <w:p w14:paraId="3A710B44" w14:textId="77777777" w:rsidR="004F756B" w:rsidRPr="004F756B" w:rsidRDefault="004F756B" w:rsidP="004F756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756B">
        <w:rPr>
          <w:rFonts w:ascii="Calibri" w:eastAsia="Calibri" w:hAnsi="Calibri"/>
          <w:sz w:val="22"/>
          <w:szCs w:val="22"/>
          <w:lang w:eastAsia="en-US"/>
        </w:rPr>
        <w:t xml:space="preserve">In particolare, in merito alle misure precauzionali a salvaguardia della salute di tutti, si informa che: </w:t>
      </w:r>
    </w:p>
    <w:p w14:paraId="05B6AE55" w14:textId="77777777" w:rsidR="00666B59" w:rsidRDefault="00666B59" w:rsidP="00666B59">
      <w:pPr>
        <w:pStyle w:val="Paragrafoelenco"/>
        <w:numPr>
          <w:ilvl w:val="0"/>
          <w:numId w:val="6"/>
        </w:numPr>
        <w:shd w:val="clear" w:color="auto" w:fill="F2F2F2" w:themeFill="background1" w:themeFillShade="F2"/>
        <w:jc w:val="both"/>
      </w:pPr>
      <w:r w:rsidRPr="00741D71">
        <w:t>È</w:t>
      </w:r>
      <w:r>
        <w:t xml:space="preserve"> vietato l’accesso a coloro che sono venuti a contatto negli ultimi 14 giorni con soggetti dichiarati positivi al COVID-19, con casi sospetti o con soggetti per i quali è stata disposta la quarantena preventiva;</w:t>
      </w:r>
      <w:r w:rsidRPr="00CB1C65">
        <w:t xml:space="preserve"> </w:t>
      </w:r>
    </w:p>
    <w:p w14:paraId="4C4AB5F0" w14:textId="77777777" w:rsidR="00666B59" w:rsidRPr="00741D71" w:rsidRDefault="00666B59" w:rsidP="00666B59">
      <w:pPr>
        <w:pStyle w:val="Paragrafoelenco"/>
        <w:numPr>
          <w:ilvl w:val="0"/>
          <w:numId w:val="6"/>
        </w:numPr>
        <w:jc w:val="both"/>
      </w:pPr>
      <w:r>
        <w:t xml:space="preserve">È vietato l’accesso a chi è sprovvisto di mascherina o indossa </w:t>
      </w:r>
      <w:r w:rsidRPr="00F666DF">
        <w:t>mascher</w:t>
      </w:r>
      <w:r>
        <w:t>ina</w:t>
      </w:r>
      <w:r w:rsidRPr="00F666DF">
        <w:t xml:space="preserve"> provvist</w:t>
      </w:r>
      <w:r>
        <w:t>a</w:t>
      </w:r>
      <w:r w:rsidRPr="00F666DF">
        <w:t xml:space="preserve"> di valvola</w:t>
      </w:r>
      <w:r>
        <w:t xml:space="preserve"> di esalazione;</w:t>
      </w:r>
    </w:p>
    <w:p w14:paraId="6932A7D4" w14:textId="77777777" w:rsidR="00666B59" w:rsidRPr="00741D71" w:rsidRDefault="00666B59" w:rsidP="00666B59">
      <w:pPr>
        <w:pStyle w:val="Paragrafoelenco"/>
        <w:numPr>
          <w:ilvl w:val="0"/>
          <w:numId w:val="6"/>
        </w:numPr>
        <w:shd w:val="clear" w:color="auto" w:fill="F2F2F2" w:themeFill="background1" w:themeFillShade="F2"/>
        <w:jc w:val="both"/>
      </w:pPr>
      <w:r w:rsidRPr="00741D71">
        <w:t xml:space="preserve">È obbligatorio </w:t>
      </w:r>
      <w:r w:rsidRPr="007E04A0">
        <w:rPr>
          <w:shd w:val="clear" w:color="auto" w:fill="F2F2F2" w:themeFill="background1" w:themeFillShade="F2"/>
        </w:rPr>
        <w:t xml:space="preserve">rimanere </w:t>
      </w:r>
      <w:r w:rsidRPr="007E04A0">
        <w:rPr>
          <w:color w:val="000000"/>
          <w:shd w:val="clear" w:color="auto" w:fill="F2F2F2" w:themeFill="background1" w:themeFillShade="F2"/>
        </w:rPr>
        <w:t>presso il proprio domicilio se si hanno sintomi di infezione respiratoria o</w:t>
      </w:r>
      <w:r>
        <w:rPr>
          <w:color w:val="000000"/>
          <w:shd w:val="clear" w:color="auto" w:fill="FFFFFF"/>
        </w:rPr>
        <w:t xml:space="preserve"> </w:t>
      </w:r>
      <w:r w:rsidRPr="007E04A0">
        <w:rPr>
          <w:color w:val="000000"/>
          <w:shd w:val="clear" w:color="auto" w:fill="F2F2F2" w:themeFill="background1" w:themeFillShade="F2"/>
        </w:rPr>
        <w:t>febbre e nei casi di contatti con soggetti positivi al Covid19 e si si proviene da zone ad elevato rischio</w:t>
      </w:r>
      <w:r>
        <w:t>;</w:t>
      </w:r>
      <w:r w:rsidRPr="00741D71">
        <w:t xml:space="preserve">                                     </w:t>
      </w:r>
    </w:p>
    <w:p w14:paraId="575D6294" w14:textId="77777777" w:rsidR="00666B59" w:rsidRDefault="00666B59" w:rsidP="00666B59">
      <w:pPr>
        <w:pStyle w:val="Paragrafoelenco"/>
        <w:numPr>
          <w:ilvl w:val="0"/>
          <w:numId w:val="6"/>
        </w:numPr>
        <w:jc w:val="both"/>
      </w:pPr>
      <w:r>
        <w:t>È obbligatorio</w:t>
      </w:r>
      <w:r w:rsidRPr="00741D71">
        <w:t xml:space="preserve"> </w:t>
      </w:r>
      <w:r>
        <w:t>comunicare</w:t>
      </w:r>
      <w:r w:rsidRPr="00741D71">
        <w:t xml:space="preserve"> tempestivamente </w:t>
      </w:r>
      <w:r>
        <w:t>il manifestarsi</w:t>
      </w:r>
      <w:r w:rsidRPr="00741D71">
        <w:t xml:space="preserve"> di qualsiasi sintomo influenzale durante l'espletamento della prestazione lavorativa, avendo cura di rimanere a adeguata distanza dalle persone present</w:t>
      </w:r>
      <w:r>
        <w:t>i;</w:t>
      </w:r>
    </w:p>
    <w:p w14:paraId="349BBD8E" w14:textId="77777777" w:rsidR="00666B59" w:rsidRDefault="00666B59" w:rsidP="00666B59">
      <w:pPr>
        <w:pStyle w:val="Paragrafoelenco"/>
        <w:numPr>
          <w:ilvl w:val="0"/>
          <w:numId w:val="6"/>
        </w:numPr>
        <w:shd w:val="clear" w:color="auto" w:fill="F2F2F2" w:themeFill="background1" w:themeFillShade="F2"/>
        <w:jc w:val="both"/>
      </w:pPr>
      <w:r>
        <w:t>Si raccomanda di s</w:t>
      </w:r>
      <w:r w:rsidRPr="007E04A0">
        <w:t>volgere le attività individualmente, evitando, se non strettamente necessario, il lavoro</w:t>
      </w:r>
      <w:r>
        <w:t xml:space="preserve"> a stretto contatto</w:t>
      </w:r>
      <w:r w:rsidRPr="007E04A0">
        <w:t xml:space="preserve"> con altre persone, facendo ricorso a strumenti digitali o mezzi di comunicazione a distanza (telefono, posta elettronica, web);</w:t>
      </w:r>
    </w:p>
    <w:p w14:paraId="55C3B8BE" w14:textId="77777777" w:rsidR="00666B59" w:rsidRDefault="00666B59" w:rsidP="00666B59">
      <w:pPr>
        <w:pStyle w:val="Paragrafoelenco"/>
        <w:numPr>
          <w:ilvl w:val="0"/>
          <w:numId w:val="6"/>
        </w:numPr>
        <w:shd w:val="clear" w:color="auto" w:fill="FFFFFF" w:themeFill="background1"/>
        <w:jc w:val="both"/>
      </w:pPr>
      <w:r>
        <w:t>Q</w:t>
      </w:r>
      <w:r w:rsidRPr="00741D71">
        <w:t xml:space="preserve">ualora </w:t>
      </w:r>
      <w:r>
        <w:t>l’attività svolta</w:t>
      </w:r>
      <w:r w:rsidRPr="00741D71">
        <w:t xml:space="preserve"> imponga di </w:t>
      </w:r>
      <w:r>
        <w:t>operare</w:t>
      </w:r>
      <w:r w:rsidRPr="00741D71">
        <w:t xml:space="preserve"> a distanza interpersonale minore di </w:t>
      </w:r>
      <w:r>
        <w:t>u</w:t>
      </w:r>
      <w:r w:rsidRPr="00741D71">
        <w:t>n metro e non siano possibili altre</w:t>
      </w:r>
      <w:r>
        <w:t xml:space="preserve"> </w:t>
      </w:r>
      <w:r w:rsidRPr="00741D71">
        <w:t>soluzioni organizzative</w:t>
      </w:r>
      <w:r>
        <w:t>,</w:t>
      </w:r>
      <w:r w:rsidRPr="00741D71">
        <w:t xml:space="preserve"> </w:t>
      </w:r>
      <w:r>
        <w:t>è obbligatorio indossare di</w:t>
      </w:r>
      <w:r w:rsidRPr="00741D71">
        <w:t xml:space="preserve"> mascherine</w:t>
      </w:r>
      <w:r>
        <w:t xml:space="preserve"> di tipo chirurgico salvo diverso DPI previsto dalle procedure di sicurezza;</w:t>
      </w:r>
    </w:p>
    <w:p w14:paraId="509327CA" w14:textId="77777777" w:rsidR="00666B59" w:rsidRDefault="00666B59" w:rsidP="00666B59">
      <w:pPr>
        <w:pStyle w:val="Paragrafoelenco"/>
        <w:numPr>
          <w:ilvl w:val="0"/>
          <w:numId w:val="6"/>
        </w:numPr>
        <w:shd w:val="clear" w:color="auto" w:fill="F2F2F2" w:themeFill="background1" w:themeFillShade="F2"/>
        <w:jc w:val="both"/>
      </w:pPr>
      <w:r>
        <w:t>Q</w:t>
      </w:r>
      <w:r w:rsidRPr="00741D71">
        <w:t xml:space="preserve">ualora </w:t>
      </w:r>
      <w:r>
        <w:t>l’attività svolta</w:t>
      </w:r>
      <w:r w:rsidRPr="00741D71">
        <w:t xml:space="preserve"> imponga di </w:t>
      </w:r>
      <w:r>
        <w:t xml:space="preserve">avere contatto con oggetti provenienti dall’esterno o con superfici utilizzate in comune con altri è obbligatorio l’uso di guanti monouso; </w:t>
      </w:r>
    </w:p>
    <w:p w14:paraId="386A5743" w14:textId="77777777" w:rsidR="00666B59" w:rsidRPr="004B6ED2" w:rsidRDefault="00666B59" w:rsidP="00666B59">
      <w:pPr>
        <w:pStyle w:val="Paragrafoelenco"/>
        <w:numPr>
          <w:ilvl w:val="0"/>
          <w:numId w:val="6"/>
        </w:numPr>
        <w:jc w:val="both"/>
      </w:pPr>
      <w:r w:rsidRPr="004B6ED2">
        <w:rPr>
          <w:shd w:val="clear" w:color="auto" w:fill="FFFFFF" w:themeFill="background1"/>
        </w:rPr>
        <w:t>È obbligatorio rispettare le misure igienico-sanitarie indicate dal Ministero della Salute ed in particolare quella di lavare frequentemente le mani con acqua e sapone</w:t>
      </w:r>
      <w:r w:rsidRPr="004B6ED2">
        <w:rPr>
          <w:shd w:val="clear" w:color="auto" w:fill="F2F2F2" w:themeFill="background1" w:themeFillShade="F2"/>
        </w:rPr>
        <w:t>;</w:t>
      </w:r>
    </w:p>
    <w:p w14:paraId="62A267E0" w14:textId="77777777" w:rsidR="00666B59" w:rsidRDefault="00666B59" w:rsidP="00666B59">
      <w:pPr>
        <w:pStyle w:val="Paragrafoelenco"/>
        <w:numPr>
          <w:ilvl w:val="0"/>
          <w:numId w:val="6"/>
        </w:numPr>
        <w:shd w:val="clear" w:color="auto" w:fill="F2F2F2" w:themeFill="background1" w:themeFillShade="F2"/>
        <w:jc w:val="both"/>
      </w:pPr>
      <w:r>
        <w:t>Ove ciò non sia possibile si raccomanda l’utilizzo preparati antisettici per le mani collocati in appositi dispenser in prossimità degli spazi comuni;</w:t>
      </w:r>
    </w:p>
    <w:p w14:paraId="0B77E19B" w14:textId="77777777" w:rsidR="00666B59" w:rsidRDefault="00666B59" w:rsidP="00666B59">
      <w:pPr>
        <w:pStyle w:val="Paragrafoelenco"/>
        <w:numPr>
          <w:ilvl w:val="0"/>
          <w:numId w:val="6"/>
        </w:numPr>
        <w:shd w:val="clear" w:color="auto" w:fill="FFFFFF" w:themeFill="background1"/>
        <w:jc w:val="both"/>
      </w:pPr>
      <w:r>
        <w:t>È obbligatorio rispettare le misure di distanziamento: in particolare la presenza di una sola persona per ufficio/studio, la presenza di non più di una persona ogni 10 metri quadrati per laboratorio, le distanze ed i comportamenti suggeriti dalla segnaletica installata a parete o a pavimento;</w:t>
      </w:r>
    </w:p>
    <w:p w14:paraId="1116B9FF" w14:textId="1547212F" w:rsidR="00666B59" w:rsidRDefault="00666B59" w:rsidP="00666B59">
      <w:pPr>
        <w:pStyle w:val="Paragrafoelenco"/>
        <w:numPr>
          <w:ilvl w:val="0"/>
          <w:numId w:val="6"/>
        </w:numPr>
        <w:shd w:val="clear" w:color="auto" w:fill="F2F2F2" w:themeFill="background1" w:themeFillShade="F2"/>
        <w:jc w:val="both"/>
      </w:pPr>
      <w:r>
        <w:t xml:space="preserve">Tutti gli ambienti sono stati sottoposti ad una sanificazione straordinaria generale prima della riapertura e saranno sottoposti a cicli programmati di sanificazione periodica, con particolare attenzione </w:t>
      </w:r>
      <w:r w:rsidR="00420F64">
        <w:t>alla disinfezione de</w:t>
      </w:r>
      <w:r>
        <w:t>gli elementi ad uso collettivo (pulsantiere, corrimano, ecc.).</w:t>
      </w:r>
    </w:p>
    <w:bookmarkEnd w:id="5"/>
    <w:p w14:paraId="2F66C592" w14:textId="14F213DE" w:rsidR="004F756B" w:rsidRDefault="004F756B" w:rsidP="0030134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52BC7E" w14:textId="77777777" w:rsidR="00265550" w:rsidRPr="004F756B" w:rsidRDefault="00265550" w:rsidP="0026555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756B">
        <w:rPr>
          <w:rFonts w:ascii="Calibri" w:eastAsia="Calibri" w:hAnsi="Calibri"/>
          <w:b/>
          <w:bCs/>
          <w:sz w:val="22"/>
          <w:szCs w:val="22"/>
          <w:lang w:eastAsia="en-US"/>
        </w:rPr>
        <w:t>Durante la presenza nella sede in caso di emergenza</w:t>
      </w:r>
      <w:r w:rsidRPr="004F75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F756B">
        <w:rPr>
          <w:rFonts w:ascii="Calibri" w:eastAsia="Calibri" w:hAnsi="Calibri"/>
          <w:b/>
          <w:bCs/>
          <w:sz w:val="22"/>
          <w:szCs w:val="22"/>
          <w:lang w:eastAsia="en-US"/>
        </w:rPr>
        <w:t>dovrà contattare il numero</w:t>
      </w:r>
      <w:r w:rsidRPr="004F756B">
        <w:rPr>
          <w:rFonts w:ascii="Calibri" w:eastAsia="Calibri" w:hAnsi="Calibri"/>
          <w:sz w:val="22"/>
          <w:szCs w:val="22"/>
          <w:lang w:eastAsia="en-US"/>
        </w:rPr>
        <w:t xml:space="preserve"> ___________________</w:t>
      </w:r>
    </w:p>
    <w:p w14:paraId="2416376B" w14:textId="77777777" w:rsidR="00265550" w:rsidRDefault="00265550" w:rsidP="0026555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756B">
        <w:rPr>
          <w:rFonts w:ascii="Calibri" w:eastAsia="Calibri" w:hAnsi="Calibri"/>
          <w:sz w:val="22"/>
          <w:szCs w:val="22"/>
          <w:lang w:eastAsia="en-US"/>
        </w:rPr>
        <w:t>(a cura del Responsabile di struttura)</w:t>
      </w:r>
    </w:p>
    <w:p w14:paraId="25F0E113" w14:textId="77777777" w:rsidR="00265550" w:rsidRDefault="00265550" w:rsidP="0030134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sectPr w:rsidR="00265550" w:rsidSect="00666B59">
      <w:pgSz w:w="11906" w:h="16838"/>
      <w:pgMar w:top="993" w:right="1134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6605" w14:textId="77777777" w:rsidR="00BF65D1" w:rsidRDefault="00BF65D1" w:rsidP="003F39DD">
      <w:r>
        <w:separator/>
      </w:r>
    </w:p>
  </w:endnote>
  <w:endnote w:type="continuationSeparator" w:id="0">
    <w:p w14:paraId="47B9C9E4" w14:textId="77777777" w:rsidR="00BF65D1" w:rsidRDefault="00BF65D1" w:rsidP="003F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DB38A" w14:textId="77777777" w:rsidR="00BF65D1" w:rsidRDefault="00BF65D1" w:rsidP="003F39DD">
      <w:r>
        <w:separator/>
      </w:r>
    </w:p>
  </w:footnote>
  <w:footnote w:type="continuationSeparator" w:id="0">
    <w:p w14:paraId="416654B2" w14:textId="77777777" w:rsidR="00BF65D1" w:rsidRDefault="00BF65D1" w:rsidP="003F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DC8B" w14:textId="737E3EFF" w:rsidR="003F39DD" w:rsidRDefault="003F39D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358E4" wp14:editId="03C2E60A">
          <wp:simplePos x="0" y="0"/>
          <wp:positionH relativeFrom="column">
            <wp:posOffset>-617220</wp:posOffset>
          </wp:positionH>
          <wp:positionV relativeFrom="paragraph">
            <wp:posOffset>-436245</wp:posOffset>
          </wp:positionV>
          <wp:extent cx="7535545" cy="1755775"/>
          <wp:effectExtent l="0" t="0" r="8255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75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D23A4"/>
    <w:multiLevelType w:val="hybridMultilevel"/>
    <w:tmpl w:val="132AB7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E01F93"/>
    <w:multiLevelType w:val="hybridMultilevel"/>
    <w:tmpl w:val="E0A4A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7201B"/>
    <w:multiLevelType w:val="hybridMultilevel"/>
    <w:tmpl w:val="0C322A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3271C"/>
    <w:multiLevelType w:val="hybridMultilevel"/>
    <w:tmpl w:val="6972D756"/>
    <w:lvl w:ilvl="0" w:tplc="D68C4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7E171B"/>
    <w:multiLevelType w:val="hybridMultilevel"/>
    <w:tmpl w:val="E1622F3E"/>
    <w:lvl w:ilvl="0" w:tplc="ED9AC7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47689"/>
    <w:multiLevelType w:val="hybridMultilevel"/>
    <w:tmpl w:val="6DB0713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95"/>
    <w:rsid w:val="00004A8A"/>
    <w:rsid w:val="00017EC5"/>
    <w:rsid w:val="00034B41"/>
    <w:rsid w:val="00077B0A"/>
    <w:rsid w:val="00081C8C"/>
    <w:rsid w:val="000C36BA"/>
    <w:rsid w:val="000F3438"/>
    <w:rsid w:val="001559D7"/>
    <w:rsid w:val="00165A95"/>
    <w:rsid w:val="00174C36"/>
    <w:rsid w:val="001C3FEB"/>
    <w:rsid w:val="001C6FCC"/>
    <w:rsid w:val="001F441A"/>
    <w:rsid w:val="00227E91"/>
    <w:rsid w:val="00265550"/>
    <w:rsid w:val="00267095"/>
    <w:rsid w:val="00271570"/>
    <w:rsid w:val="002C0F6F"/>
    <w:rsid w:val="002D5641"/>
    <w:rsid w:val="00301347"/>
    <w:rsid w:val="003263B6"/>
    <w:rsid w:val="00380A4D"/>
    <w:rsid w:val="003A4330"/>
    <w:rsid w:val="003B0F28"/>
    <w:rsid w:val="003B3C38"/>
    <w:rsid w:val="003E03D5"/>
    <w:rsid w:val="003E2F39"/>
    <w:rsid w:val="003F39DD"/>
    <w:rsid w:val="00404C3F"/>
    <w:rsid w:val="00420F64"/>
    <w:rsid w:val="00426914"/>
    <w:rsid w:val="0047036D"/>
    <w:rsid w:val="004A4C8D"/>
    <w:rsid w:val="004F756B"/>
    <w:rsid w:val="00591D01"/>
    <w:rsid w:val="005A2F35"/>
    <w:rsid w:val="005D0CFA"/>
    <w:rsid w:val="006026A2"/>
    <w:rsid w:val="00626C50"/>
    <w:rsid w:val="00666B59"/>
    <w:rsid w:val="00677FCE"/>
    <w:rsid w:val="00685D1D"/>
    <w:rsid w:val="00690781"/>
    <w:rsid w:val="006B5CE2"/>
    <w:rsid w:val="006E5ED8"/>
    <w:rsid w:val="00714A31"/>
    <w:rsid w:val="00762105"/>
    <w:rsid w:val="0088362C"/>
    <w:rsid w:val="008D1651"/>
    <w:rsid w:val="0093110C"/>
    <w:rsid w:val="00956190"/>
    <w:rsid w:val="00956F48"/>
    <w:rsid w:val="009B7149"/>
    <w:rsid w:val="00A04316"/>
    <w:rsid w:val="00A30CA3"/>
    <w:rsid w:val="00A42DE3"/>
    <w:rsid w:val="00AE0EA7"/>
    <w:rsid w:val="00AF40EC"/>
    <w:rsid w:val="00BC07C5"/>
    <w:rsid w:val="00BD1185"/>
    <w:rsid w:val="00BF3330"/>
    <w:rsid w:val="00BF65D1"/>
    <w:rsid w:val="00C0414E"/>
    <w:rsid w:val="00C20F05"/>
    <w:rsid w:val="00C62EC8"/>
    <w:rsid w:val="00CC14D7"/>
    <w:rsid w:val="00CC404C"/>
    <w:rsid w:val="00CC6DA6"/>
    <w:rsid w:val="00CF1388"/>
    <w:rsid w:val="00D56F64"/>
    <w:rsid w:val="00D95D26"/>
    <w:rsid w:val="00DB6F1A"/>
    <w:rsid w:val="00DC0C53"/>
    <w:rsid w:val="00DD7CFD"/>
    <w:rsid w:val="00DE2228"/>
    <w:rsid w:val="00E40707"/>
    <w:rsid w:val="00EB27DC"/>
    <w:rsid w:val="00EC51B9"/>
    <w:rsid w:val="00F2321E"/>
    <w:rsid w:val="00F52DAC"/>
    <w:rsid w:val="00F85397"/>
    <w:rsid w:val="00FB5A9B"/>
    <w:rsid w:val="00FC26CE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DAA810"/>
  <w15:chartTrackingRefBased/>
  <w15:docId w15:val="{7488A320-B9C0-4A8C-BB56-85A87AB7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02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026A2"/>
    <w:rPr>
      <w:rFonts w:ascii="Tahoma" w:hAnsi="Tahoma" w:cs="Tahoma"/>
      <w:sz w:val="16"/>
      <w:szCs w:val="16"/>
    </w:rPr>
  </w:style>
  <w:style w:type="character" w:customStyle="1" w:styleId="Bodytext4">
    <w:name w:val="Body text (4)_"/>
    <w:link w:val="Bodytext40"/>
    <w:uiPriority w:val="99"/>
    <w:locked/>
    <w:rsid w:val="003B3C38"/>
    <w:rPr>
      <w:i/>
      <w:iCs/>
      <w:spacing w:val="-10"/>
      <w:sz w:val="17"/>
      <w:szCs w:val="17"/>
      <w:shd w:val="clear" w:color="auto" w:fill="FFFFFF"/>
    </w:rPr>
  </w:style>
  <w:style w:type="paragraph" w:customStyle="1" w:styleId="Bodytext40">
    <w:name w:val="Body text (4)"/>
    <w:basedOn w:val="Normale"/>
    <w:link w:val="Bodytext4"/>
    <w:uiPriority w:val="99"/>
    <w:rsid w:val="003B3C38"/>
    <w:pPr>
      <w:widowControl w:val="0"/>
      <w:shd w:val="clear" w:color="auto" w:fill="FFFFFF"/>
      <w:spacing w:line="202" w:lineRule="exact"/>
      <w:jc w:val="both"/>
    </w:pPr>
    <w:rPr>
      <w:i/>
      <w:iCs/>
      <w:spacing w:val="-10"/>
      <w:sz w:val="17"/>
      <w:szCs w:val="17"/>
    </w:rPr>
  </w:style>
  <w:style w:type="character" w:customStyle="1" w:styleId="Bodytext2">
    <w:name w:val="Body text (2)_"/>
    <w:link w:val="Bodytext21"/>
    <w:uiPriority w:val="99"/>
    <w:locked/>
    <w:rsid w:val="003B3C38"/>
    <w:rPr>
      <w:i/>
      <w:iCs/>
      <w:sz w:val="17"/>
      <w:szCs w:val="17"/>
      <w:shd w:val="clear" w:color="auto" w:fill="FFFFFF"/>
    </w:rPr>
  </w:style>
  <w:style w:type="paragraph" w:customStyle="1" w:styleId="Bodytext21">
    <w:name w:val="Body text (2)1"/>
    <w:basedOn w:val="Normale"/>
    <w:link w:val="Bodytext2"/>
    <w:uiPriority w:val="99"/>
    <w:rsid w:val="003B3C38"/>
    <w:pPr>
      <w:widowControl w:val="0"/>
      <w:shd w:val="clear" w:color="auto" w:fill="FFFFFF"/>
      <w:spacing w:line="202" w:lineRule="exact"/>
      <w:jc w:val="both"/>
    </w:pPr>
    <w:rPr>
      <w:i/>
      <w:iCs/>
      <w:sz w:val="17"/>
      <w:szCs w:val="17"/>
    </w:rPr>
  </w:style>
  <w:style w:type="character" w:customStyle="1" w:styleId="Bodytext20">
    <w:name w:val="Body text (2)"/>
    <w:uiPriority w:val="99"/>
    <w:rsid w:val="003B3C38"/>
    <w:rPr>
      <w:rFonts w:ascii="Times New Roman" w:hAnsi="Times New Roman" w:cs="Times New Roman" w:hint="default"/>
      <w:i/>
      <w:iCs/>
      <w:spacing w:val="0"/>
      <w:sz w:val="17"/>
      <w:szCs w:val="17"/>
      <w:u w:val="single"/>
    </w:rPr>
  </w:style>
  <w:style w:type="paragraph" w:styleId="Paragrafoelenco">
    <w:name w:val="List Paragraph"/>
    <w:basedOn w:val="Normale"/>
    <w:uiPriority w:val="34"/>
    <w:qFormat/>
    <w:rsid w:val="003013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013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3F39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39DD"/>
    <w:rPr>
      <w:sz w:val="24"/>
      <w:szCs w:val="24"/>
    </w:rPr>
  </w:style>
  <w:style w:type="paragraph" w:styleId="Pidipagina">
    <w:name w:val="footer"/>
    <w:basedOn w:val="Normale"/>
    <w:link w:val="PidipaginaCarattere"/>
    <w:rsid w:val="003F39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77A2-2629-4492-B9B7-13A9911D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5170</Characters>
  <Application>Microsoft Office Word</Application>
  <DocSecurity>4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FEDERICO II</vt:lpstr>
    </vt:vector>
  </TitlesOfParts>
  <Company>Microsoft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FEDERICO II</dc:title>
  <dc:subject/>
  <dc:creator>upcdos48</dc:creator>
  <cp:keywords/>
  <cp:lastModifiedBy>daniela d'auria</cp:lastModifiedBy>
  <cp:revision>2</cp:revision>
  <cp:lastPrinted>2019-05-06T09:30:00Z</cp:lastPrinted>
  <dcterms:created xsi:type="dcterms:W3CDTF">2020-05-04T15:19:00Z</dcterms:created>
  <dcterms:modified xsi:type="dcterms:W3CDTF">2020-05-04T15:19:00Z</dcterms:modified>
</cp:coreProperties>
</file>