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3253" w14:textId="77777777" w:rsidR="00BF7916" w:rsidRPr="00711FDC" w:rsidRDefault="00BF7916" w:rsidP="007D328B">
      <w:pPr>
        <w:spacing w:line="240" w:lineRule="atLeast"/>
        <w:ind w:right="566"/>
        <w:jc w:val="both"/>
        <w:rPr>
          <w:rFonts w:ascii="Calibri" w:hAnsi="Calibri" w:cs="Calibri"/>
          <w:b/>
          <w:sz w:val="20"/>
          <w:szCs w:val="20"/>
        </w:rPr>
      </w:pPr>
    </w:p>
    <w:p w14:paraId="0C295EF1" w14:textId="77777777" w:rsidR="00BF7916" w:rsidRPr="00711FDC" w:rsidRDefault="00BF7916" w:rsidP="007D328B">
      <w:pPr>
        <w:spacing w:line="240" w:lineRule="atLeast"/>
        <w:ind w:right="566"/>
        <w:jc w:val="both"/>
        <w:rPr>
          <w:rFonts w:ascii="Calibri" w:hAnsi="Calibri" w:cs="Calibri"/>
          <w:b/>
          <w:sz w:val="20"/>
          <w:szCs w:val="20"/>
        </w:rPr>
      </w:pPr>
    </w:p>
    <w:p w14:paraId="2A2BED4A" w14:textId="43E9EBD3" w:rsidR="000E5ABC" w:rsidRPr="000E5ABC" w:rsidRDefault="000E5ABC" w:rsidP="000E5ABC">
      <w:pPr>
        <w:ind w:right="-54"/>
        <w:jc w:val="center"/>
        <w:rPr>
          <w:rFonts w:ascii="Calibri" w:eastAsia="Arial Unicode MS" w:hAnsi="Calibri" w:cs="Calibri"/>
          <w:b/>
        </w:rPr>
      </w:pPr>
      <w:r w:rsidRPr="000E5ABC">
        <w:rPr>
          <w:rFonts w:ascii="Calibri" w:eastAsia="Arial Unicode MS" w:hAnsi="Calibri" w:cs="Calibri"/>
          <w:b/>
        </w:rPr>
        <w:t xml:space="preserve">                            </w:t>
      </w:r>
      <w:r w:rsidR="008B1642">
        <w:rPr>
          <w:rFonts w:ascii="Calibri" w:eastAsia="Arial Unicode MS" w:hAnsi="Calibri" w:cs="Calibri"/>
          <w:b/>
        </w:rPr>
        <w:t xml:space="preserve">IL </w:t>
      </w:r>
      <w:r w:rsidRPr="000E5ABC">
        <w:rPr>
          <w:rFonts w:ascii="Calibri" w:eastAsia="Arial Unicode MS" w:hAnsi="Calibri" w:cs="Calibri"/>
          <w:b/>
        </w:rPr>
        <w:t>DIRETTORE</w:t>
      </w:r>
      <w:r w:rsidR="008B1642">
        <w:rPr>
          <w:rFonts w:ascii="Calibri" w:eastAsia="Arial Unicode MS" w:hAnsi="Calibri" w:cs="Calibri"/>
          <w:b/>
        </w:rPr>
        <w:t>/LA DIRETTRICE</w:t>
      </w:r>
    </w:p>
    <w:p w14:paraId="723AEA06" w14:textId="77777777" w:rsidR="001F1731" w:rsidRPr="00711FDC" w:rsidRDefault="001F1731" w:rsidP="000E5ABC">
      <w:pPr>
        <w:ind w:right="-54"/>
        <w:jc w:val="center"/>
        <w:rPr>
          <w:rFonts w:ascii="Calibri" w:hAnsi="Calibri" w:cs="Calibri"/>
          <w:sz w:val="20"/>
          <w:szCs w:val="20"/>
        </w:rPr>
      </w:pPr>
    </w:p>
    <w:p w14:paraId="09933A8B" w14:textId="41C46D46" w:rsidR="006642E6" w:rsidRDefault="0037101E" w:rsidP="002147E9">
      <w:pPr>
        <w:ind w:left="1843" w:right="458" w:hanging="1876"/>
        <w:jc w:val="both"/>
        <w:rPr>
          <w:rFonts w:ascii="Calibri" w:hAnsi="Calibri" w:cs="Calibri"/>
          <w:sz w:val="20"/>
          <w:szCs w:val="20"/>
        </w:rPr>
      </w:pPr>
      <w:r w:rsidRPr="001E61AF">
        <w:rPr>
          <w:rFonts w:ascii="Calibri" w:hAnsi="Calibri" w:cs="Calibri"/>
          <w:b/>
          <w:sz w:val="20"/>
          <w:szCs w:val="20"/>
        </w:rPr>
        <w:t>VISTO</w:t>
      </w:r>
      <w:r w:rsidRPr="00711FDC">
        <w:rPr>
          <w:rFonts w:ascii="Calibri" w:hAnsi="Calibri" w:cs="Calibri"/>
          <w:b/>
          <w:sz w:val="20"/>
          <w:szCs w:val="20"/>
        </w:rPr>
        <w:tab/>
      </w:r>
      <w:r w:rsidR="006642E6" w:rsidRPr="006642E6">
        <w:rPr>
          <w:rFonts w:ascii="Calibri" w:hAnsi="Calibri" w:cs="Calibri"/>
          <w:sz w:val="20"/>
          <w:szCs w:val="20"/>
        </w:rPr>
        <w:t>il D. Lgs. 36 del 31 marzo 2023</w:t>
      </w:r>
      <w:r w:rsidR="00A940B2" w:rsidRPr="00A940B2">
        <w:t xml:space="preserve"> </w:t>
      </w:r>
      <w:r w:rsidR="00A940B2" w:rsidRPr="00A940B2">
        <w:rPr>
          <w:rFonts w:ascii="Calibri" w:hAnsi="Calibri" w:cs="Calibri"/>
          <w:sz w:val="20"/>
          <w:szCs w:val="20"/>
        </w:rPr>
        <w:t>ed in particolare l’art. 17, comma 5</w:t>
      </w:r>
      <w:r w:rsidR="006642E6" w:rsidRPr="006642E6">
        <w:rPr>
          <w:rFonts w:ascii="Calibri" w:hAnsi="Calibri" w:cs="Calibri"/>
          <w:sz w:val="20"/>
          <w:szCs w:val="20"/>
        </w:rPr>
        <w:t>;</w:t>
      </w:r>
    </w:p>
    <w:p w14:paraId="63766103" w14:textId="77777777" w:rsidR="00A940B2" w:rsidRDefault="00A940B2" w:rsidP="002147E9">
      <w:pPr>
        <w:ind w:left="1843" w:right="458" w:hanging="1876"/>
        <w:jc w:val="both"/>
        <w:rPr>
          <w:rFonts w:ascii="Calibri" w:hAnsi="Calibri" w:cs="Calibri"/>
          <w:sz w:val="20"/>
          <w:szCs w:val="20"/>
        </w:rPr>
      </w:pPr>
    </w:p>
    <w:p w14:paraId="49D2C7F8" w14:textId="53BF81C5" w:rsidR="00A940B2" w:rsidRDefault="00A940B2" w:rsidP="002147E9">
      <w:pPr>
        <w:ind w:left="1843" w:right="458" w:hanging="1876"/>
        <w:jc w:val="both"/>
        <w:rPr>
          <w:rFonts w:ascii="Calibri" w:hAnsi="Calibri" w:cs="Calibri"/>
          <w:sz w:val="20"/>
          <w:szCs w:val="20"/>
        </w:rPr>
      </w:pPr>
      <w:r w:rsidRPr="00A940B2">
        <w:rPr>
          <w:rFonts w:ascii="Calibri" w:hAnsi="Calibri" w:cs="Calibri"/>
          <w:b/>
          <w:bCs/>
          <w:sz w:val="20"/>
          <w:szCs w:val="20"/>
        </w:rPr>
        <w:t>VISTO</w:t>
      </w:r>
      <w:r w:rsidRPr="00A940B2">
        <w:rPr>
          <w:rFonts w:ascii="Calibri" w:hAnsi="Calibri" w:cs="Calibri"/>
          <w:sz w:val="20"/>
          <w:szCs w:val="20"/>
        </w:rPr>
        <w:tab/>
        <w:t>l’articolo 56 del vigente Regolamento di Ateneo per l’Amministrazione, la Finanza e la Contabilità</w:t>
      </w:r>
      <w:r>
        <w:rPr>
          <w:rFonts w:ascii="Calibri" w:hAnsi="Calibri" w:cs="Calibri"/>
          <w:sz w:val="20"/>
          <w:szCs w:val="20"/>
        </w:rPr>
        <w:t xml:space="preserve">; </w:t>
      </w:r>
    </w:p>
    <w:p w14:paraId="7CA3269A" w14:textId="77777777" w:rsidR="00A940B2" w:rsidRDefault="00A940B2" w:rsidP="00A940B2">
      <w:pPr>
        <w:ind w:left="1843" w:right="458" w:hanging="1876"/>
        <w:jc w:val="both"/>
        <w:rPr>
          <w:rFonts w:ascii="Calibri" w:hAnsi="Calibri" w:cs="Calibri"/>
          <w:b/>
          <w:bCs/>
          <w:sz w:val="20"/>
          <w:szCs w:val="20"/>
        </w:rPr>
      </w:pPr>
    </w:p>
    <w:p w14:paraId="288301D3" w14:textId="58EC4F18" w:rsidR="00A940B2" w:rsidRPr="00A940B2" w:rsidRDefault="00A940B2" w:rsidP="00A940B2">
      <w:pPr>
        <w:ind w:left="1843" w:right="458" w:hanging="1876"/>
        <w:jc w:val="both"/>
        <w:rPr>
          <w:rFonts w:ascii="Calibri" w:hAnsi="Calibri" w:cs="Calibri"/>
          <w:sz w:val="20"/>
          <w:szCs w:val="20"/>
        </w:rPr>
      </w:pPr>
      <w:r w:rsidRPr="00A940B2">
        <w:rPr>
          <w:rFonts w:ascii="Calibri" w:hAnsi="Calibri" w:cs="Calibri"/>
          <w:b/>
          <w:bCs/>
          <w:sz w:val="20"/>
          <w:szCs w:val="20"/>
        </w:rPr>
        <w:t xml:space="preserve">VISTO  </w:t>
      </w:r>
      <w:r w:rsidRPr="00A940B2">
        <w:rPr>
          <w:rFonts w:ascii="Calibri" w:hAnsi="Calibri" w:cs="Calibri"/>
          <w:sz w:val="20"/>
          <w:szCs w:val="20"/>
        </w:rPr>
        <w:tab/>
        <w:t>il D.lgs. 159/2011 “</w:t>
      </w:r>
      <w:r w:rsidRPr="00BC0DD0">
        <w:rPr>
          <w:rFonts w:ascii="Calibri" w:hAnsi="Calibri" w:cs="Calibri"/>
          <w:i/>
          <w:iCs/>
          <w:sz w:val="20"/>
          <w:szCs w:val="20"/>
        </w:rPr>
        <w:t>Codice delle leggi antimafia e delle misure di prevenzione, nonché nuove disposizioni in materia di documentazione antimafia, a norma degli articoli 1 e 2 della legge 13 agosto 2010, n. 136</w:t>
      </w:r>
      <w:r w:rsidRPr="00A940B2">
        <w:rPr>
          <w:rFonts w:ascii="Calibri" w:hAnsi="Calibri" w:cs="Calibri"/>
          <w:sz w:val="20"/>
          <w:szCs w:val="20"/>
        </w:rPr>
        <w:t>”;</w:t>
      </w:r>
    </w:p>
    <w:p w14:paraId="7D32679E" w14:textId="77777777" w:rsidR="00A940B2" w:rsidRDefault="00A940B2" w:rsidP="00A940B2">
      <w:pPr>
        <w:ind w:left="1843" w:right="458" w:hanging="1876"/>
        <w:jc w:val="both"/>
        <w:rPr>
          <w:rFonts w:ascii="Calibri" w:hAnsi="Calibri" w:cs="Calibri"/>
          <w:b/>
          <w:bCs/>
          <w:sz w:val="20"/>
          <w:szCs w:val="20"/>
        </w:rPr>
      </w:pPr>
    </w:p>
    <w:p w14:paraId="54F5EAE4" w14:textId="1A0CEED0" w:rsidR="00A940B2" w:rsidRPr="00A940B2" w:rsidRDefault="00A940B2" w:rsidP="00A940B2">
      <w:pPr>
        <w:ind w:left="1843" w:right="458" w:hanging="1876"/>
        <w:jc w:val="both"/>
        <w:rPr>
          <w:rFonts w:ascii="Calibri" w:hAnsi="Calibri" w:cs="Calibri"/>
          <w:sz w:val="20"/>
          <w:szCs w:val="20"/>
        </w:rPr>
      </w:pPr>
      <w:r w:rsidRPr="00A940B2">
        <w:rPr>
          <w:rFonts w:ascii="Calibri" w:hAnsi="Calibri" w:cs="Calibri"/>
          <w:b/>
          <w:bCs/>
          <w:sz w:val="20"/>
          <w:szCs w:val="20"/>
        </w:rPr>
        <w:t xml:space="preserve">VISTE  </w:t>
      </w:r>
      <w:r w:rsidRPr="00A940B2">
        <w:rPr>
          <w:rFonts w:ascii="Calibri" w:hAnsi="Calibri" w:cs="Calibri"/>
          <w:sz w:val="20"/>
          <w:szCs w:val="20"/>
        </w:rPr>
        <w:tab/>
        <w:t>le disposizioni contenute nel “</w:t>
      </w:r>
      <w:r w:rsidRPr="00BC0DD0">
        <w:rPr>
          <w:rFonts w:ascii="Calibri" w:hAnsi="Calibri" w:cs="Calibri"/>
          <w:i/>
          <w:iCs/>
          <w:sz w:val="20"/>
          <w:szCs w:val="20"/>
        </w:rPr>
        <w:t>Protocollo d’intesa per la legalità e la prevenzione dei tentativi di infiltrazione criminale nell’economia legale</w:t>
      </w:r>
      <w:r w:rsidRPr="00A940B2">
        <w:rPr>
          <w:rFonts w:ascii="Calibri" w:hAnsi="Calibri" w:cs="Calibri"/>
          <w:sz w:val="20"/>
          <w:szCs w:val="20"/>
        </w:rPr>
        <w:t>” della Prefettura di Napoli, al quale l’Università ha aderito con delibera del Consiglio di Amministrazione n. 34 del 27/10/2021, sottoscritto in data 10/12/2021;</w:t>
      </w:r>
    </w:p>
    <w:p w14:paraId="1A9255BA" w14:textId="77777777" w:rsidR="006642E6" w:rsidRPr="00711FDC" w:rsidRDefault="006642E6" w:rsidP="006642E6">
      <w:pPr>
        <w:ind w:left="1843" w:right="458" w:hanging="1876"/>
        <w:jc w:val="both"/>
        <w:rPr>
          <w:rFonts w:ascii="Calibri" w:hAnsi="Calibri" w:cs="Calibri"/>
          <w:sz w:val="20"/>
          <w:szCs w:val="20"/>
        </w:rPr>
      </w:pPr>
    </w:p>
    <w:p w14:paraId="7AEF7312" w14:textId="22643E16" w:rsidR="006642E6" w:rsidRDefault="006642E6" w:rsidP="00506C64">
      <w:pPr>
        <w:ind w:left="1843" w:right="-23" w:hanging="1843"/>
        <w:jc w:val="both"/>
        <w:rPr>
          <w:rFonts w:ascii="Calibri" w:hAnsi="Calibri" w:cs="Calibri"/>
          <w:sz w:val="20"/>
          <w:szCs w:val="20"/>
        </w:rPr>
      </w:pPr>
      <w:r w:rsidRPr="001E61AF">
        <w:rPr>
          <w:rFonts w:ascii="Calibri" w:hAnsi="Calibri" w:cs="Calibri"/>
          <w:b/>
          <w:bCs/>
          <w:sz w:val="20"/>
          <w:szCs w:val="20"/>
        </w:rPr>
        <w:t>VISTA</w:t>
      </w:r>
      <w:r w:rsidRPr="006642E6">
        <w:rPr>
          <w:rFonts w:ascii="Calibri" w:hAnsi="Calibri" w:cs="Calibri"/>
          <w:sz w:val="20"/>
          <w:szCs w:val="20"/>
        </w:rPr>
        <w:tab/>
      </w:r>
      <w:r w:rsidR="00A940B2" w:rsidRPr="00A940B2">
        <w:rPr>
          <w:rFonts w:ascii="Calibri" w:hAnsi="Calibri" w:cs="Calibri"/>
          <w:sz w:val="20"/>
          <w:szCs w:val="20"/>
        </w:rPr>
        <w:t>la propria la Determina a contrarre n. ____ del ______, con la quale è stata indetta la procedura di gara aperta per l’affidamento del contratt</w:t>
      </w:r>
      <w:r w:rsidR="00A940B2">
        <w:rPr>
          <w:rFonts w:ascii="Calibri" w:hAnsi="Calibri" w:cs="Calibri"/>
          <w:sz w:val="20"/>
          <w:szCs w:val="20"/>
        </w:rPr>
        <w:t>o</w:t>
      </w:r>
      <w:r w:rsidR="00A940B2" w:rsidRPr="00A940B2">
        <w:rPr>
          <w:rFonts w:ascii="Calibri" w:hAnsi="Calibri" w:cs="Calibri"/>
          <w:sz w:val="20"/>
          <w:szCs w:val="20"/>
        </w:rPr>
        <w:t xml:space="preserve"> di appalto avente ad oggetto [</w:t>
      </w:r>
      <w:r w:rsidR="00A940B2" w:rsidRPr="00A940B2">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indicare il servizio/fornitura oggetto dell’appalto</w:t>
      </w:r>
      <w:r w:rsidR="00A940B2" w:rsidRPr="00A940B2">
        <w:rPr>
          <w:rFonts w:ascii="Calibri" w:hAnsi="Calibri" w:cs="Calibri"/>
          <w:sz w:val="20"/>
          <w:szCs w:val="20"/>
        </w:rPr>
        <w:t>], da aggiudicare con il criterio dell’offerta economicamente più vantaggiosa, individuata sula base del miglior rapporto qualità/prezzo, ai sensi degli articoli 71 e  108, co. 1 del D.lgs. n. 36/2023</w:t>
      </w:r>
      <w:r w:rsidR="00A940B2">
        <w:rPr>
          <w:rFonts w:ascii="Calibri" w:hAnsi="Calibri" w:cs="Calibri"/>
          <w:sz w:val="20"/>
          <w:szCs w:val="20"/>
        </w:rPr>
        <w:t>,</w:t>
      </w:r>
      <w:r w:rsidR="00A940B2" w:rsidRPr="00A940B2">
        <w:t xml:space="preserve"> </w:t>
      </w:r>
      <w:r w:rsidR="00A940B2" w:rsidRPr="00A940B2">
        <w:rPr>
          <w:rFonts w:ascii="Calibri" w:hAnsi="Calibri" w:cs="Calibri"/>
          <w:sz w:val="20"/>
          <w:szCs w:val="20"/>
        </w:rPr>
        <w:t xml:space="preserve">per un importo a base di gara pari a € __________ oltre IVA come per legge ,così articolato: € _____________ soggetto a ribasso; €. ___________ oltre IVA per oneri per la sicurezza derivanti da rischi interferenti non soggetti a ribasso; €. __________ oltre IVA per </w:t>
      </w:r>
      <w:bookmarkStart w:id="0" w:name="_Hlk186459905"/>
      <w:r w:rsidR="00A940B2" w:rsidRPr="00A940B2">
        <w:rPr>
          <w:rFonts w:ascii="Calibri" w:hAnsi="Calibri" w:cs="Calibri"/>
          <w:sz w:val="20"/>
          <w:szCs w:val="20"/>
        </w:rPr>
        <w:t xml:space="preserve">oneri di smaltimento non soggetti a ribasso </w:t>
      </w:r>
      <w:bookmarkEnd w:id="0"/>
      <w:r w:rsidR="00A940B2" w:rsidRPr="00A940B2">
        <w:rPr>
          <w:rFonts w:ascii="Calibri" w:hAnsi="Calibri" w:cs="Calibri"/>
          <w:sz w:val="20"/>
          <w:szCs w:val="20"/>
        </w:rPr>
        <w:t>[</w:t>
      </w:r>
      <w:r w:rsidR="00A940B2" w:rsidRPr="00A940B2">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eventuale: in relazione alla tipologia di appalto</w:t>
      </w:r>
      <w:r w:rsidR="00A940B2" w:rsidRPr="00A940B2">
        <w:rPr>
          <w:rFonts w:ascii="Calibri" w:hAnsi="Calibri" w:cs="Calibri"/>
          <w:sz w:val="20"/>
          <w:szCs w:val="20"/>
        </w:rPr>
        <w:t>]</w:t>
      </w:r>
      <w:r w:rsidR="00A940B2">
        <w:rPr>
          <w:rFonts w:ascii="Calibri" w:hAnsi="Calibri" w:cs="Calibri"/>
          <w:sz w:val="20"/>
          <w:szCs w:val="20"/>
        </w:rPr>
        <w:t xml:space="preserve">; </w:t>
      </w:r>
      <w:r w:rsidR="00A940B2" w:rsidRPr="00A940B2">
        <w:rPr>
          <w:rFonts w:ascii="Calibri" w:hAnsi="Calibri" w:cs="Calibri"/>
          <w:sz w:val="20"/>
          <w:szCs w:val="20"/>
        </w:rPr>
        <w:t xml:space="preserve">  </w:t>
      </w:r>
    </w:p>
    <w:p w14:paraId="4F1E63B6" w14:textId="77777777" w:rsidR="00506C64" w:rsidRDefault="00506C64" w:rsidP="00506C64">
      <w:pPr>
        <w:ind w:left="1843" w:right="-23" w:hanging="1843"/>
        <w:jc w:val="both"/>
        <w:rPr>
          <w:rFonts w:ascii="Calibri" w:hAnsi="Calibri" w:cs="Calibri"/>
          <w:sz w:val="20"/>
          <w:szCs w:val="20"/>
        </w:rPr>
      </w:pPr>
    </w:p>
    <w:p w14:paraId="5D5D191E" w14:textId="77777777" w:rsidR="00A940B2" w:rsidRDefault="00A940B2" w:rsidP="007F1226">
      <w:pPr>
        <w:ind w:left="1843" w:right="-23" w:hanging="1843"/>
        <w:jc w:val="both"/>
        <w:rPr>
          <w:rFonts w:ascii="Calibri" w:hAnsi="Calibri" w:cs="Calibri"/>
          <w:b/>
          <w:sz w:val="20"/>
          <w:szCs w:val="20"/>
        </w:rPr>
      </w:pPr>
    </w:p>
    <w:p w14:paraId="63D5C808" w14:textId="0FAE89AD" w:rsidR="00A940B2" w:rsidRPr="00BC0DD0" w:rsidRDefault="00A940B2" w:rsidP="007F1226">
      <w:pPr>
        <w:ind w:left="1843" w:right="-23" w:hanging="1843"/>
        <w:jc w:val="both"/>
        <w:rPr>
          <w:rFonts w:ascii="Calibri" w:hAnsi="Calibri" w:cs="Calibri"/>
          <w:bCs/>
          <w:sz w:val="20"/>
          <w:szCs w:val="20"/>
        </w:rPr>
      </w:pPr>
      <w:r w:rsidRPr="00A940B2">
        <w:rPr>
          <w:rFonts w:ascii="Calibri" w:hAnsi="Calibri" w:cs="Calibri"/>
          <w:b/>
          <w:sz w:val="20"/>
          <w:szCs w:val="20"/>
        </w:rPr>
        <w:t>VISTO</w:t>
      </w:r>
      <w:r w:rsidRPr="00A940B2">
        <w:rPr>
          <w:rFonts w:ascii="Calibri" w:hAnsi="Calibri" w:cs="Calibri"/>
          <w:b/>
          <w:sz w:val="20"/>
          <w:szCs w:val="20"/>
        </w:rPr>
        <w:tab/>
      </w:r>
      <w:r w:rsidRPr="00BC0DD0">
        <w:rPr>
          <w:rFonts w:ascii="Calibri" w:hAnsi="Calibri" w:cs="Calibri"/>
          <w:bCs/>
          <w:sz w:val="20"/>
          <w:szCs w:val="20"/>
        </w:rPr>
        <w:t>il Bando di gara inviato alla GUUE  in data _____ (pubblicato in data _____ GU S: ______) e pubblicato sulla BDNCP – sezione Pubblicità a Valore Legale (PVL) in data ______, recante il termine di scadenza per la presentazione delle offerte alla data del ______ alle ore _______;</w:t>
      </w:r>
    </w:p>
    <w:p w14:paraId="039DE89B" w14:textId="77777777" w:rsidR="00BC0DD0" w:rsidRDefault="00BC0DD0" w:rsidP="007F1226">
      <w:pPr>
        <w:ind w:left="1843" w:right="-23" w:hanging="1843"/>
        <w:jc w:val="both"/>
        <w:rPr>
          <w:rFonts w:ascii="Calibri" w:hAnsi="Calibri" w:cs="Calibri"/>
          <w:b/>
          <w:sz w:val="20"/>
          <w:szCs w:val="20"/>
        </w:rPr>
      </w:pPr>
    </w:p>
    <w:p w14:paraId="4EF9D994" w14:textId="77777777" w:rsidR="00BC0DD0" w:rsidRDefault="00BC0DD0" w:rsidP="007F1226">
      <w:pPr>
        <w:ind w:left="1843" w:right="-23" w:hanging="1843"/>
        <w:jc w:val="both"/>
        <w:rPr>
          <w:rFonts w:ascii="Calibri" w:hAnsi="Calibri" w:cs="Calibri"/>
          <w:b/>
          <w:sz w:val="20"/>
          <w:szCs w:val="20"/>
        </w:rPr>
      </w:pPr>
    </w:p>
    <w:p w14:paraId="0B643429" w14:textId="467D346C" w:rsidR="00BC0DD0" w:rsidRPr="00BC0DD0" w:rsidRDefault="00BC0DD0" w:rsidP="007F1226">
      <w:pPr>
        <w:ind w:left="1843" w:right="-23" w:hanging="1843"/>
        <w:jc w:val="both"/>
        <w:rPr>
          <w:rFonts w:ascii="Calibri" w:hAnsi="Calibri" w:cs="Calibri"/>
          <w:bCs/>
          <w:sz w:val="20"/>
          <w:szCs w:val="20"/>
        </w:rPr>
      </w:pPr>
      <w:r w:rsidRPr="00BC0DD0">
        <w:rPr>
          <w:rFonts w:ascii="Calibri" w:hAnsi="Calibri" w:cs="Calibri"/>
          <w:b/>
          <w:sz w:val="20"/>
          <w:szCs w:val="20"/>
        </w:rPr>
        <w:t>VISTO</w:t>
      </w:r>
      <w:r w:rsidRPr="00BC0DD0">
        <w:rPr>
          <w:rFonts w:ascii="Calibri" w:hAnsi="Calibri" w:cs="Calibri"/>
          <w:b/>
          <w:sz w:val="20"/>
          <w:szCs w:val="20"/>
        </w:rPr>
        <w:tab/>
      </w:r>
      <w:r w:rsidRPr="00BC0DD0">
        <w:rPr>
          <w:rFonts w:ascii="Calibri" w:hAnsi="Calibri" w:cs="Calibri"/>
          <w:bCs/>
          <w:sz w:val="20"/>
          <w:szCs w:val="20"/>
        </w:rPr>
        <w:t xml:space="preserve">l’art. </w:t>
      </w:r>
      <w:r w:rsidRPr="00BC0DD0">
        <w:rPr>
          <w:rFonts w:ascii="Calibri" w:hAnsi="Calibri" w:cs="Calibri"/>
          <w:bCs/>
          <w:sz w:val="20"/>
          <w:szCs w:val="20"/>
        </w:rPr>
        <w:t xml:space="preserve">----- </w:t>
      </w:r>
      <w:r w:rsidRPr="00BC0DD0">
        <w:rPr>
          <w:rFonts w:ascii="Calibri" w:hAnsi="Calibri" w:cs="Calibri"/>
          <w:bCs/>
          <w:sz w:val="20"/>
          <w:szCs w:val="20"/>
        </w:rPr>
        <w:t>del “Disciplinare di Gara”, ai sensi del quale “</w:t>
      </w:r>
      <w:r w:rsidRPr="00BC0DD0">
        <w:rPr>
          <w:rFonts w:ascii="Calibri" w:hAnsi="Calibri" w:cs="Calibri"/>
          <w:bCs/>
          <w:i/>
          <w:iCs/>
          <w:sz w:val="20"/>
          <w:szCs w:val="20"/>
        </w:rPr>
        <w:t>L’aggiudicazione della gara sarà successivamente pronunciata dall’Organo Competente, previa approvazione della proposta di aggiudicazione da parte del Dirigente competente, all’esito positivo della verifica del possesso dei requisiti prescritti dal presente disciplinare ai sensi dell’articolo 99 del Codice ed è immediatamente efficace</w:t>
      </w:r>
      <w:r w:rsidRPr="00BC0DD0">
        <w:rPr>
          <w:rFonts w:ascii="Calibri" w:hAnsi="Calibri" w:cs="Calibri"/>
          <w:bCs/>
          <w:sz w:val="20"/>
          <w:szCs w:val="20"/>
        </w:rPr>
        <w:t>”;</w:t>
      </w:r>
    </w:p>
    <w:p w14:paraId="766A6ACA" w14:textId="77777777" w:rsidR="00BC0DD0" w:rsidRDefault="00BC0DD0" w:rsidP="007F1226">
      <w:pPr>
        <w:ind w:left="1843" w:right="-23" w:hanging="1843"/>
        <w:jc w:val="both"/>
        <w:rPr>
          <w:rFonts w:ascii="Calibri" w:hAnsi="Calibri" w:cs="Calibri"/>
          <w:b/>
          <w:sz w:val="20"/>
          <w:szCs w:val="20"/>
        </w:rPr>
      </w:pPr>
    </w:p>
    <w:p w14:paraId="5BE425CA" w14:textId="0D24C223" w:rsidR="002147E9" w:rsidRPr="00857CD7" w:rsidRDefault="002147E9" w:rsidP="007F1226">
      <w:pPr>
        <w:ind w:left="1843" w:right="-23" w:hanging="1843"/>
        <w:jc w:val="both"/>
        <w:rPr>
          <w:rFonts w:ascii="Calibri" w:hAnsi="Calibri" w:cs="Calibri"/>
          <w:sz w:val="20"/>
          <w:szCs w:val="20"/>
        </w:rPr>
      </w:pPr>
      <w:r w:rsidRPr="002147E9">
        <w:rPr>
          <w:rFonts w:ascii="Calibri" w:hAnsi="Calibri" w:cs="Calibri"/>
          <w:b/>
          <w:sz w:val="20"/>
          <w:szCs w:val="20"/>
        </w:rPr>
        <w:t>VISTO</w:t>
      </w:r>
      <w:r w:rsidRPr="002147E9">
        <w:rPr>
          <w:rFonts w:ascii="Calibri" w:hAnsi="Calibri" w:cs="Calibri"/>
          <w:b/>
          <w:sz w:val="20"/>
          <w:szCs w:val="20"/>
        </w:rPr>
        <w:tab/>
      </w:r>
      <w:r w:rsidRPr="002147E9">
        <w:rPr>
          <w:rFonts w:ascii="Calibri" w:hAnsi="Calibri" w:cs="Calibri"/>
          <w:bCs/>
          <w:sz w:val="20"/>
          <w:szCs w:val="20"/>
        </w:rPr>
        <w:t>il Decreto n. ____ del _____ con il quale</w:t>
      </w:r>
      <w:r w:rsidR="00BC0DD0">
        <w:rPr>
          <w:rFonts w:ascii="Calibri" w:hAnsi="Calibri" w:cs="Calibri"/>
          <w:bCs/>
          <w:sz w:val="20"/>
          <w:szCs w:val="20"/>
        </w:rPr>
        <w:t xml:space="preserve"> </w:t>
      </w:r>
      <w:r w:rsidRPr="00857CD7">
        <w:rPr>
          <w:rFonts w:ascii="Calibri" w:hAnsi="Calibri" w:cs="Calibri"/>
          <w:sz w:val="20"/>
          <w:szCs w:val="20"/>
        </w:rPr>
        <w:t xml:space="preserve">è </w:t>
      </w:r>
      <w:r>
        <w:rPr>
          <w:rFonts w:ascii="Calibri" w:hAnsi="Calibri" w:cs="Calibri"/>
          <w:sz w:val="20"/>
          <w:szCs w:val="20"/>
        </w:rPr>
        <w:t xml:space="preserve">stata </w:t>
      </w:r>
      <w:r w:rsidRPr="00857CD7">
        <w:rPr>
          <w:rFonts w:ascii="Calibri" w:hAnsi="Calibri" w:cs="Calibri"/>
          <w:sz w:val="20"/>
          <w:szCs w:val="20"/>
        </w:rPr>
        <w:t xml:space="preserve">approvata la proposta di aggiudicazione della procedura </w:t>
      </w:r>
      <w:r w:rsidR="00BC0DD0">
        <w:rPr>
          <w:rFonts w:ascii="Calibri" w:hAnsi="Calibri" w:cs="Calibri"/>
          <w:sz w:val="20"/>
          <w:szCs w:val="20"/>
        </w:rPr>
        <w:t xml:space="preserve">a favore del concorrente _______; </w:t>
      </w:r>
    </w:p>
    <w:p w14:paraId="5A8AAD11" w14:textId="77777777" w:rsidR="00B371E1" w:rsidRPr="00711FDC" w:rsidRDefault="00B371E1" w:rsidP="00937FE2">
      <w:pPr>
        <w:pStyle w:val="Rientrocorpodeltesto2"/>
        <w:ind w:left="2124" w:hanging="2124"/>
        <w:rPr>
          <w:rFonts w:ascii="Calibri" w:hAnsi="Calibri" w:cs="Calibri"/>
          <w:b/>
          <w:bCs/>
          <w:sz w:val="20"/>
        </w:rPr>
      </w:pPr>
    </w:p>
    <w:p w14:paraId="2F7C904E" w14:textId="77777777" w:rsidR="00BC0DD0" w:rsidRDefault="00BC0DD0" w:rsidP="00560211">
      <w:pPr>
        <w:ind w:left="1843" w:hanging="1843"/>
        <w:jc w:val="both"/>
        <w:rPr>
          <w:rFonts w:ascii="Calibri" w:hAnsi="Calibri" w:cs="Calibri"/>
          <w:b/>
          <w:bCs/>
          <w:sz w:val="20"/>
          <w:szCs w:val="20"/>
        </w:rPr>
      </w:pPr>
    </w:p>
    <w:p w14:paraId="45FB9481" w14:textId="3A9CB1F1" w:rsidR="00BC0DD0" w:rsidRPr="00BC0DD0" w:rsidRDefault="00BC0DD0" w:rsidP="00560211">
      <w:pPr>
        <w:ind w:left="1843" w:hanging="1843"/>
        <w:jc w:val="both"/>
        <w:rPr>
          <w:rFonts w:ascii="Calibri" w:hAnsi="Calibri" w:cs="Calibri"/>
          <w:sz w:val="20"/>
          <w:szCs w:val="20"/>
        </w:rPr>
      </w:pPr>
      <w:r w:rsidRPr="00BC0DD0">
        <w:rPr>
          <w:rFonts w:ascii="Calibri" w:hAnsi="Calibri" w:cs="Calibri"/>
          <w:b/>
          <w:bCs/>
          <w:sz w:val="20"/>
          <w:szCs w:val="20"/>
        </w:rPr>
        <w:t xml:space="preserve">VISTO </w:t>
      </w:r>
      <w:r w:rsidRPr="00BC0DD0">
        <w:rPr>
          <w:rFonts w:ascii="Calibri" w:hAnsi="Calibri" w:cs="Calibri"/>
          <w:b/>
          <w:bCs/>
          <w:sz w:val="20"/>
          <w:szCs w:val="20"/>
        </w:rPr>
        <w:tab/>
      </w:r>
      <w:r w:rsidRPr="00BC0DD0">
        <w:rPr>
          <w:rFonts w:ascii="Calibri" w:hAnsi="Calibri" w:cs="Calibri"/>
          <w:sz w:val="20"/>
          <w:szCs w:val="20"/>
        </w:rPr>
        <w:t>l’art. 99 del D.lgs. n. 36/2023, ai sensi del quale la stazione appaltante verifica l’assenza di cause di esclusione automatiche e non automatiche di cui agli artt. 94 e 95 ed il possesso dei requisiti di partecipazione di cui agli artt. 100 e 103, “</w:t>
      </w:r>
      <w:r w:rsidRPr="00BC0DD0">
        <w:rPr>
          <w:rFonts w:ascii="Calibri" w:hAnsi="Calibri" w:cs="Calibri"/>
          <w:i/>
          <w:iCs/>
          <w:sz w:val="20"/>
          <w:szCs w:val="20"/>
        </w:rPr>
        <w:t>attraverso la consultazione del fascicolo virtuale dell’operatore economico di cui all’articolo 24, la consultazione degli altri documenti allegati dall’operatore economico, nonché tramite l’interoperabilità con la piattaforma digitale nazionale dati di cui all’articolo 50-ter del codice dell’amministrazione digitale, di cui al decreto legislativo 7 marzo 2005, n. 82 e con le banche dati delle pubbliche amministrazioni</w:t>
      </w:r>
      <w:r w:rsidRPr="00BC0DD0">
        <w:rPr>
          <w:rFonts w:ascii="Calibri" w:hAnsi="Calibri" w:cs="Calibri"/>
          <w:sz w:val="20"/>
          <w:szCs w:val="20"/>
        </w:rPr>
        <w:t>”;</w:t>
      </w:r>
    </w:p>
    <w:p w14:paraId="24D056EB" w14:textId="77777777" w:rsidR="00BC0DD0" w:rsidRDefault="00BC0DD0" w:rsidP="00560211">
      <w:pPr>
        <w:ind w:left="1843" w:hanging="1843"/>
        <w:jc w:val="both"/>
        <w:rPr>
          <w:rFonts w:ascii="Calibri" w:hAnsi="Calibri" w:cs="Calibri"/>
          <w:b/>
          <w:bCs/>
          <w:sz w:val="20"/>
          <w:szCs w:val="20"/>
        </w:rPr>
      </w:pPr>
    </w:p>
    <w:p w14:paraId="7B2C00F1" w14:textId="027520EF" w:rsidR="00BC0DD0" w:rsidRDefault="00BC0DD0" w:rsidP="00560211">
      <w:pPr>
        <w:ind w:left="1843" w:hanging="1843"/>
        <w:jc w:val="both"/>
        <w:rPr>
          <w:rFonts w:ascii="Calibri" w:hAnsi="Calibri" w:cs="Calibri"/>
          <w:b/>
          <w:bCs/>
          <w:sz w:val="20"/>
          <w:szCs w:val="20"/>
        </w:rPr>
      </w:pPr>
      <w:r w:rsidRPr="00BC0DD0">
        <w:rPr>
          <w:rFonts w:ascii="Calibri" w:hAnsi="Calibri" w:cs="Calibri"/>
          <w:b/>
          <w:bCs/>
          <w:sz w:val="20"/>
          <w:szCs w:val="20"/>
        </w:rPr>
        <w:lastRenderedPageBreak/>
        <w:t xml:space="preserve">VISTI </w:t>
      </w:r>
      <w:r w:rsidRPr="00BC0DD0">
        <w:rPr>
          <w:rFonts w:ascii="Calibri" w:hAnsi="Calibri" w:cs="Calibri"/>
          <w:b/>
          <w:bCs/>
          <w:sz w:val="20"/>
          <w:szCs w:val="20"/>
        </w:rPr>
        <w:tab/>
      </w:r>
      <w:r w:rsidRPr="00BC0DD0">
        <w:rPr>
          <w:rFonts w:ascii="Calibri" w:hAnsi="Calibri" w:cs="Calibri"/>
          <w:sz w:val="20"/>
          <w:szCs w:val="20"/>
        </w:rPr>
        <w:t xml:space="preserve">gli esiti positivi delle verifiche </w:t>
      </w:r>
      <w:r w:rsidR="00695242">
        <w:rPr>
          <w:rFonts w:ascii="Calibri" w:hAnsi="Calibri" w:cs="Calibri"/>
          <w:sz w:val="20"/>
          <w:szCs w:val="20"/>
        </w:rPr>
        <w:t>(</w:t>
      </w:r>
      <w:r w:rsidRPr="00BC0DD0">
        <w:rPr>
          <w:rFonts w:ascii="Calibri" w:hAnsi="Calibri" w:cs="Calibri"/>
          <w:sz w:val="20"/>
          <w:szCs w:val="20"/>
        </w:rPr>
        <w:t>avviate in data __</w:t>
      </w:r>
      <w:r>
        <w:rPr>
          <w:rFonts w:ascii="Calibri" w:hAnsi="Calibri" w:cs="Calibri"/>
          <w:sz w:val="20"/>
          <w:szCs w:val="20"/>
        </w:rPr>
        <w:t>ed e</w:t>
      </w:r>
      <w:r w:rsidRPr="00BC0DD0">
        <w:rPr>
          <w:rFonts w:ascii="Calibri" w:hAnsi="Calibri" w:cs="Calibri"/>
          <w:sz w:val="20"/>
          <w:szCs w:val="20"/>
        </w:rPr>
        <w:t>ffettuate</w:t>
      </w:r>
      <w:r w:rsidR="00695242" w:rsidRPr="00695242">
        <w:rPr>
          <w:rFonts w:ascii="Calibri" w:hAnsi="Calibri" w:cs="Calibri"/>
          <w:sz w:val="20"/>
          <w:szCs w:val="20"/>
        </w:rPr>
        <w:t>, a cura dell’Ufficio</w:t>
      </w:r>
      <w:r w:rsidR="00695242">
        <w:rPr>
          <w:rFonts w:ascii="Calibri" w:hAnsi="Calibri" w:cs="Calibri"/>
          <w:sz w:val="20"/>
          <w:szCs w:val="20"/>
        </w:rPr>
        <w:t>,</w:t>
      </w:r>
      <w:r w:rsidR="00695242" w:rsidRPr="00695242">
        <w:rPr>
          <w:rFonts w:ascii="Calibri" w:hAnsi="Calibri" w:cs="Calibri"/>
          <w:sz w:val="20"/>
          <w:szCs w:val="20"/>
        </w:rPr>
        <w:t xml:space="preserve"> </w:t>
      </w:r>
      <w:r>
        <w:rPr>
          <w:rFonts w:ascii="Calibri" w:hAnsi="Calibri" w:cs="Calibri"/>
          <w:sz w:val="20"/>
          <w:szCs w:val="20"/>
        </w:rPr>
        <w:t xml:space="preserve"> </w:t>
      </w:r>
      <w:r w:rsidRPr="00BC0DD0">
        <w:rPr>
          <w:rFonts w:ascii="Calibri" w:hAnsi="Calibri" w:cs="Calibri"/>
          <w:sz w:val="20"/>
          <w:szCs w:val="20"/>
        </w:rPr>
        <w:t xml:space="preserve"> attraverso la piattaforma FVOE</w:t>
      </w:r>
      <w:r w:rsidR="00695242">
        <w:rPr>
          <w:rFonts w:ascii="Calibri" w:hAnsi="Calibri" w:cs="Calibri"/>
          <w:sz w:val="20"/>
          <w:szCs w:val="20"/>
        </w:rPr>
        <w:t>)</w:t>
      </w:r>
      <w:r>
        <w:rPr>
          <w:rFonts w:ascii="Calibri" w:hAnsi="Calibri" w:cs="Calibri"/>
          <w:sz w:val="20"/>
          <w:szCs w:val="20"/>
        </w:rPr>
        <w:t xml:space="preserve">, </w:t>
      </w:r>
      <w:r w:rsidRPr="00BC0DD0">
        <w:rPr>
          <w:rFonts w:ascii="Calibri" w:hAnsi="Calibri" w:cs="Calibri"/>
          <w:sz w:val="20"/>
          <w:szCs w:val="20"/>
        </w:rPr>
        <w:t xml:space="preserve"> in ordine alla sussistenza dei requisiti di ordine generale</w:t>
      </w:r>
      <w:r w:rsidR="00695242" w:rsidRPr="00695242">
        <w:t xml:space="preserve"> </w:t>
      </w:r>
      <w:r w:rsidR="00695242" w:rsidRPr="00695242">
        <w:rPr>
          <w:rFonts w:ascii="Calibri" w:hAnsi="Calibri" w:cs="Calibri"/>
          <w:sz w:val="20"/>
          <w:szCs w:val="20"/>
        </w:rPr>
        <w:t xml:space="preserve">in capo al </w:t>
      </w:r>
      <w:r w:rsidR="00695242">
        <w:rPr>
          <w:rFonts w:ascii="Calibri" w:hAnsi="Calibri" w:cs="Calibri"/>
          <w:sz w:val="20"/>
          <w:szCs w:val="20"/>
        </w:rPr>
        <w:t xml:space="preserve">sopra citato </w:t>
      </w:r>
      <w:r w:rsidR="00695242" w:rsidRPr="00695242">
        <w:rPr>
          <w:rFonts w:ascii="Calibri" w:hAnsi="Calibri" w:cs="Calibri"/>
          <w:sz w:val="20"/>
          <w:szCs w:val="20"/>
        </w:rPr>
        <w:t>concorrente</w:t>
      </w:r>
      <w:r w:rsidR="00695242">
        <w:rPr>
          <w:rFonts w:ascii="Calibri" w:hAnsi="Calibri" w:cs="Calibri"/>
          <w:sz w:val="20"/>
          <w:szCs w:val="20"/>
        </w:rPr>
        <w:t xml:space="preserve">; </w:t>
      </w:r>
    </w:p>
    <w:p w14:paraId="75F85C95" w14:textId="77777777" w:rsidR="00BC0DD0" w:rsidRDefault="00BC0DD0" w:rsidP="00560211">
      <w:pPr>
        <w:ind w:left="1843" w:hanging="1843"/>
        <w:jc w:val="both"/>
        <w:rPr>
          <w:rFonts w:ascii="Calibri" w:hAnsi="Calibri" w:cs="Calibri"/>
          <w:b/>
          <w:bCs/>
          <w:sz w:val="20"/>
          <w:szCs w:val="20"/>
        </w:rPr>
      </w:pPr>
    </w:p>
    <w:p w14:paraId="16FE43BC" w14:textId="463BE2B5" w:rsidR="00695242" w:rsidRDefault="00695242" w:rsidP="00560211">
      <w:pPr>
        <w:ind w:left="1843" w:hanging="1843"/>
        <w:jc w:val="both"/>
        <w:rPr>
          <w:rFonts w:ascii="Calibri" w:hAnsi="Calibri" w:cs="Calibri"/>
          <w:sz w:val="20"/>
          <w:szCs w:val="20"/>
        </w:rPr>
      </w:pPr>
      <w:r w:rsidRPr="00695242">
        <w:rPr>
          <w:rFonts w:ascii="Calibri" w:hAnsi="Calibri" w:cs="Calibri"/>
          <w:b/>
          <w:bCs/>
          <w:sz w:val="20"/>
          <w:szCs w:val="20"/>
        </w:rPr>
        <w:t xml:space="preserve">ACCERTATO </w:t>
      </w:r>
      <w:r w:rsidRPr="00695242">
        <w:rPr>
          <w:rFonts w:ascii="Calibri" w:hAnsi="Calibri" w:cs="Calibri"/>
          <w:b/>
          <w:bCs/>
          <w:sz w:val="20"/>
          <w:szCs w:val="20"/>
        </w:rPr>
        <w:tab/>
      </w:r>
      <w:r w:rsidRPr="00695242">
        <w:rPr>
          <w:rFonts w:ascii="Calibri" w:hAnsi="Calibri" w:cs="Calibri"/>
          <w:sz w:val="20"/>
          <w:szCs w:val="20"/>
        </w:rPr>
        <w:t xml:space="preserve">che la predetta piattaforma non prevede la possibilità di effettuare la verifica in ordine al rispetto della regolarità contributiva, delle disposizioni di cui alla L. n. 68/1999 </w:t>
      </w:r>
      <w:proofErr w:type="spellStart"/>
      <w:r w:rsidRPr="00695242">
        <w:rPr>
          <w:rFonts w:ascii="Calibri" w:hAnsi="Calibri" w:cs="Calibri"/>
          <w:sz w:val="20"/>
          <w:szCs w:val="20"/>
        </w:rPr>
        <w:t>ss.mm.ii</w:t>
      </w:r>
      <w:proofErr w:type="spellEnd"/>
      <w:r w:rsidRPr="00695242">
        <w:rPr>
          <w:rFonts w:ascii="Calibri" w:hAnsi="Calibri" w:cs="Calibri"/>
          <w:sz w:val="20"/>
          <w:szCs w:val="20"/>
        </w:rPr>
        <w:t xml:space="preserve">., nonché della disposizione di cui all’art. 91 D.lgs. n. 159/2011 </w:t>
      </w:r>
      <w:proofErr w:type="spellStart"/>
      <w:r w:rsidRPr="00695242">
        <w:rPr>
          <w:rFonts w:ascii="Calibri" w:hAnsi="Calibri" w:cs="Calibri"/>
          <w:sz w:val="20"/>
          <w:szCs w:val="20"/>
        </w:rPr>
        <w:t>ss.mm.ii</w:t>
      </w:r>
      <w:proofErr w:type="spellEnd"/>
      <w:r w:rsidRPr="00695242">
        <w:rPr>
          <w:rFonts w:ascii="Calibri" w:hAnsi="Calibri" w:cs="Calibri"/>
          <w:sz w:val="20"/>
          <w:szCs w:val="20"/>
        </w:rPr>
        <w:t>.;</w:t>
      </w:r>
    </w:p>
    <w:p w14:paraId="681C7B77" w14:textId="77777777" w:rsidR="00695242" w:rsidRDefault="00695242" w:rsidP="00560211">
      <w:pPr>
        <w:ind w:left="1843" w:hanging="1843"/>
        <w:jc w:val="both"/>
        <w:rPr>
          <w:rFonts w:ascii="Calibri" w:hAnsi="Calibri" w:cs="Calibri"/>
          <w:b/>
          <w:bCs/>
          <w:sz w:val="20"/>
          <w:szCs w:val="20"/>
        </w:rPr>
      </w:pPr>
    </w:p>
    <w:p w14:paraId="6B1D38A9" w14:textId="1218B5C9" w:rsidR="00695242" w:rsidRPr="00695242" w:rsidRDefault="00695242" w:rsidP="00560211">
      <w:pPr>
        <w:ind w:left="1843" w:hanging="1843"/>
        <w:jc w:val="both"/>
        <w:rPr>
          <w:rFonts w:ascii="Calibri" w:hAnsi="Calibri" w:cs="Calibri"/>
          <w:sz w:val="20"/>
          <w:szCs w:val="20"/>
        </w:rPr>
      </w:pPr>
      <w:r w:rsidRPr="00695242">
        <w:rPr>
          <w:rFonts w:ascii="Calibri" w:hAnsi="Calibri" w:cs="Calibri"/>
          <w:b/>
          <w:bCs/>
          <w:sz w:val="20"/>
          <w:szCs w:val="20"/>
        </w:rPr>
        <w:t>CONSIDERATO</w:t>
      </w:r>
      <w:r w:rsidRPr="00695242">
        <w:rPr>
          <w:rFonts w:ascii="Calibri" w:hAnsi="Calibri" w:cs="Calibri"/>
          <w:sz w:val="20"/>
          <w:szCs w:val="20"/>
        </w:rPr>
        <w:t xml:space="preserve"> </w:t>
      </w:r>
      <w:r w:rsidRPr="00695242">
        <w:rPr>
          <w:rFonts w:ascii="Calibri" w:hAnsi="Calibri" w:cs="Calibri"/>
          <w:sz w:val="20"/>
          <w:szCs w:val="20"/>
        </w:rPr>
        <w:tab/>
        <w:t>che l’Ufficio</w:t>
      </w:r>
      <w:r>
        <w:rPr>
          <w:rFonts w:ascii="Calibri" w:hAnsi="Calibri" w:cs="Calibri"/>
          <w:sz w:val="20"/>
          <w:szCs w:val="20"/>
        </w:rPr>
        <w:t xml:space="preserve">, in data -----, </w:t>
      </w:r>
      <w:r w:rsidRPr="00695242">
        <w:rPr>
          <w:rFonts w:ascii="Calibri" w:hAnsi="Calibri" w:cs="Calibri"/>
          <w:sz w:val="20"/>
          <w:szCs w:val="20"/>
        </w:rPr>
        <w:t xml:space="preserve"> ha provveduto ad inviare  l’istanza di controllo (ex art.71 - D.P.R. 445/2000) sulla veridicità delle dichiarazioni rese, ai sensi dell'art. 17 della legge 68/99 e successive modificazioni in materia di norme per il diritto al lavoro dei disabili in capo al</w:t>
      </w:r>
      <w:r>
        <w:rPr>
          <w:rFonts w:ascii="Calibri" w:hAnsi="Calibri" w:cs="Calibri"/>
          <w:sz w:val="20"/>
          <w:szCs w:val="20"/>
        </w:rPr>
        <w:t xml:space="preserve"> predetto concorrente e che è stato acquisito il riscontro positivo del competente Ente Certificatore in data _____ con nota prot. n. -----</w:t>
      </w:r>
      <w:r w:rsidRPr="00695242">
        <w:rPr>
          <w:rFonts w:ascii="Calibri" w:hAnsi="Calibri" w:cs="Calibri"/>
          <w:sz w:val="20"/>
          <w:szCs w:val="20"/>
        </w:rPr>
        <w:t>;</w:t>
      </w:r>
    </w:p>
    <w:p w14:paraId="4D9B8B91" w14:textId="2E3D89AB" w:rsidR="00695242" w:rsidRDefault="00A81690" w:rsidP="00560211">
      <w:pPr>
        <w:ind w:left="1843" w:hanging="1843"/>
        <w:jc w:val="both"/>
        <w:rPr>
          <w:rFonts w:ascii="Calibri" w:hAnsi="Calibri" w:cs="Calibri"/>
          <w:b/>
          <w:bCs/>
          <w:sz w:val="20"/>
          <w:szCs w:val="20"/>
        </w:rPr>
      </w:pPr>
      <w:r w:rsidRPr="00A81690">
        <w:rPr>
          <w:rFonts w:ascii="Calibri" w:hAnsi="Calibri" w:cs="Calibri"/>
          <w:b/>
          <w:bCs/>
          <w:sz w:val="20"/>
          <w:szCs w:val="20"/>
        </w:rPr>
        <w:t xml:space="preserve">PRESO ATTO </w:t>
      </w:r>
      <w:r w:rsidRPr="00A81690">
        <w:rPr>
          <w:rFonts w:ascii="Calibri" w:hAnsi="Calibri" w:cs="Calibri"/>
          <w:b/>
          <w:bCs/>
          <w:sz w:val="20"/>
          <w:szCs w:val="20"/>
        </w:rPr>
        <w:tab/>
      </w:r>
      <w:r w:rsidRPr="00A81690">
        <w:rPr>
          <w:rFonts w:ascii="Calibri" w:hAnsi="Calibri" w:cs="Calibri"/>
          <w:sz w:val="20"/>
          <w:szCs w:val="20"/>
        </w:rPr>
        <w:t>che l’Ufficio</w:t>
      </w:r>
      <w:r>
        <w:rPr>
          <w:rFonts w:ascii="Calibri" w:hAnsi="Calibri" w:cs="Calibri"/>
          <w:sz w:val="20"/>
          <w:szCs w:val="20"/>
        </w:rPr>
        <w:t>, a seguito di richiesta formulata in data</w:t>
      </w:r>
      <w:r w:rsidRPr="00A81690">
        <w:rPr>
          <w:rFonts w:ascii="Calibri" w:hAnsi="Calibri" w:cs="Calibri"/>
          <w:sz w:val="20"/>
          <w:szCs w:val="20"/>
        </w:rPr>
        <w:t xml:space="preserve"> </w:t>
      </w:r>
      <w:r>
        <w:rPr>
          <w:rFonts w:ascii="Calibri" w:hAnsi="Calibri" w:cs="Calibri"/>
          <w:sz w:val="20"/>
          <w:szCs w:val="20"/>
        </w:rPr>
        <w:t xml:space="preserve">_____, </w:t>
      </w:r>
      <w:r w:rsidRPr="00A81690">
        <w:rPr>
          <w:rFonts w:ascii="Calibri" w:hAnsi="Calibri" w:cs="Calibri"/>
          <w:sz w:val="20"/>
          <w:szCs w:val="20"/>
        </w:rPr>
        <w:t>ha inoltre acquisito tramite i servizi on line il Documento Unico di Regolarità Contributiva del</w:t>
      </w:r>
      <w:r>
        <w:rPr>
          <w:rFonts w:ascii="Calibri" w:hAnsi="Calibri" w:cs="Calibri"/>
          <w:sz w:val="20"/>
          <w:szCs w:val="20"/>
        </w:rPr>
        <w:t xml:space="preserve"> concorrente</w:t>
      </w:r>
      <w:r w:rsidRPr="00A81690">
        <w:rPr>
          <w:rFonts w:ascii="Calibri" w:hAnsi="Calibri" w:cs="Calibri"/>
          <w:sz w:val="20"/>
          <w:szCs w:val="20"/>
        </w:rPr>
        <w:t xml:space="preserve"> (numero protocollo </w:t>
      </w:r>
      <w:r>
        <w:rPr>
          <w:rFonts w:ascii="Calibri" w:hAnsi="Calibri" w:cs="Calibri"/>
          <w:sz w:val="20"/>
          <w:szCs w:val="20"/>
        </w:rPr>
        <w:t>________</w:t>
      </w:r>
      <w:r w:rsidRPr="00A81690">
        <w:rPr>
          <w:rFonts w:ascii="Calibri" w:hAnsi="Calibri" w:cs="Calibri"/>
          <w:sz w:val="20"/>
          <w:szCs w:val="20"/>
        </w:rPr>
        <w:t>scadenza validità 05/03/2025), attestante la regolarità contributiva</w:t>
      </w:r>
      <w:r w:rsidRPr="00A81690">
        <w:rPr>
          <w:rFonts w:ascii="Calibri" w:hAnsi="Calibri" w:cs="Calibri"/>
          <w:b/>
          <w:bCs/>
          <w:sz w:val="20"/>
          <w:szCs w:val="20"/>
        </w:rPr>
        <w:t>;</w:t>
      </w:r>
    </w:p>
    <w:p w14:paraId="1E657FFC" w14:textId="77777777" w:rsidR="00A81690" w:rsidRDefault="00A81690" w:rsidP="00560211">
      <w:pPr>
        <w:ind w:left="1843" w:hanging="1843"/>
        <w:jc w:val="both"/>
        <w:rPr>
          <w:rFonts w:ascii="Calibri" w:hAnsi="Calibri" w:cs="Calibri"/>
          <w:b/>
          <w:bCs/>
          <w:sz w:val="20"/>
          <w:szCs w:val="20"/>
        </w:rPr>
      </w:pPr>
    </w:p>
    <w:p w14:paraId="68F55A1D" w14:textId="696EC5C8" w:rsidR="00A81690" w:rsidRDefault="00A81690" w:rsidP="00560211">
      <w:pPr>
        <w:ind w:left="1843" w:hanging="1843"/>
        <w:jc w:val="both"/>
        <w:rPr>
          <w:rFonts w:ascii="Calibri" w:hAnsi="Calibri" w:cs="Calibri"/>
          <w:sz w:val="20"/>
          <w:szCs w:val="20"/>
        </w:rPr>
      </w:pPr>
      <w:r w:rsidRPr="00A81690">
        <w:rPr>
          <w:rFonts w:ascii="Calibri" w:hAnsi="Calibri" w:cs="Calibri"/>
          <w:b/>
          <w:bCs/>
          <w:sz w:val="20"/>
          <w:szCs w:val="20"/>
        </w:rPr>
        <w:t xml:space="preserve">ATTESO </w:t>
      </w:r>
      <w:r w:rsidRPr="00A81690">
        <w:rPr>
          <w:rFonts w:ascii="Calibri" w:hAnsi="Calibri" w:cs="Calibri"/>
          <w:b/>
          <w:bCs/>
          <w:sz w:val="20"/>
          <w:szCs w:val="20"/>
        </w:rPr>
        <w:tab/>
      </w:r>
      <w:r w:rsidRPr="00A81690">
        <w:rPr>
          <w:rFonts w:ascii="Calibri" w:hAnsi="Calibri" w:cs="Calibri"/>
          <w:sz w:val="20"/>
          <w:szCs w:val="20"/>
        </w:rPr>
        <w:t xml:space="preserve">che l’Ufficio ha ottemperato a quanto richiesto dalla normativa in materia di antimafia e dall’art. 2 del citato “Protocollo d’intesa per la legalità e la prevenzione dei tentativi di infiltrazione criminale nell’economia </w:t>
      </w:r>
      <w:r w:rsidRPr="00A81690">
        <w:rPr>
          <w:rFonts w:ascii="Calibri" w:hAnsi="Calibri" w:cs="Calibri"/>
          <w:i/>
          <w:iCs/>
          <w:sz w:val="20"/>
          <w:szCs w:val="20"/>
        </w:rPr>
        <w:t>legale</w:t>
      </w:r>
      <w:r w:rsidRPr="00A81690">
        <w:rPr>
          <w:rFonts w:ascii="Calibri" w:hAnsi="Calibri" w:cs="Calibri"/>
          <w:sz w:val="20"/>
          <w:szCs w:val="20"/>
        </w:rPr>
        <w:t xml:space="preserve">” mediante richiesta di informazioni antimafia ai sensi dell’art. 91 del D.lgs. n. 159 del 06/09/2011 e </w:t>
      </w:r>
      <w:proofErr w:type="spellStart"/>
      <w:r w:rsidRPr="00A81690">
        <w:rPr>
          <w:rFonts w:ascii="Calibri" w:hAnsi="Calibri" w:cs="Calibri"/>
          <w:sz w:val="20"/>
          <w:szCs w:val="20"/>
        </w:rPr>
        <w:t>ss.mm.ii</w:t>
      </w:r>
      <w:proofErr w:type="spellEnd"/>
      <w:r w:rsidRPr="00A81690">
        <w:rPr>
          <w:rFonts w:ascii="Calibri" w:hAnsi="Calibri" w:cs="Calibri"/>
          <w:sz w:val="20"/>
          <w:szCs w:val="20"/>
        </w:rPr>
        <w:t>. formulata</w:t>
      </w:r>
      <w:r>
        <w:rPr>
          <w:rFonts w:ascii="Calibri" w:hAnsi="Calibri" w:cs="Calibri"/>
          <w:sz w:val="20"/>
          <w:szCs w:val="20"/>
        </w:rPr>
        <w:t xml:space="preserve">, in data _, </w:t>
      </w:r>
      <w:r w:rsidRPr="00A81690">
        <w:rPr>
          <w:rFonts w:ascii="Calibri" w:hAnsi="Calibri" w:cs="Calibri"/>
          <w:sz w:val="20"/>
          <w:szCs w:val="20"/>
        </w:rPr>
        <w:t xml:space="preserve"> attraverso la Banca Dati Nazionale Antimafia </w:t>
      </w:r>
      <w:r>
        <w:rPr>
          <w:rFonts w:ascii="Calibri" w:hAnsi="Calibri" w:cs="Calibri"/>
          <w:sz w:val="20"/>
          <w:szCs w:val="20"/>
        </w:rPr>
        <w:t>(</w:t>
      </w:r>
      <w:r w:rsidRPr="00A81690">
        <w:rPr>
          <w:rFonts w:ascii="Calibri" w:hAnsi="Calibri" w:cs="Calibri"/>
          <w:sz w:val="20"/>
          <w:szCs w:val="20"/>
        </w:rPr>
        <w:t>prot. n.</w:t>
      </w:r>
      <w:r>
        <w:rPr>
          <w:rFonts w:ascii="Calibri" w:hAnsi="Calibri" w:cs="Calibri"/>
          <w:sz w:val="20"/>
          <w:szCs w:val="20"/>
        </w:rPr>
        <w:t>----)</w:t>
      </w:r>
      <w:r w:rsidRPr="00A81690">
        <w:rPr>
          <w:rFonts w:ascii="Calibri" w:hAnsi="Calibri" w:cs="Calibri"/>
          <w:sz w:val="20"/>
          <w:szCs w:val="20"/>
        </w:rPr>
        <w:t>;</w:t>
      </w:r>
    </w:p>
    <w:p w14:paraId="1C7CE3D7" w14:textId="77777777" w:rsidR="006D192C" w:rsidRDefault="006D192C" w:rsidP="00560211">
      <w:pPr>
        <w:ind w:left="1843" w:hanging="1843"/>
        <w:jc w:val="both"/>
        <w:rPr>
          <w:rFonts w:ascii="Calibri" w:hAnsi="Calibri" w:cs="Calibri"/>
          <w:b/>
          <w:bCs/>
          <w:sz w:val="20"/>
          <w:szCs w:val="20"/>
        </w:rPr>
      </w:pPr>
    </w:p>
    <w:p w14:paraId="3EE0C214" w14:textId="0D11E6C3" w:rsidR="006D192C" w:rsidRPr="00A81690" w:rsidRDefault="006D192C" w:rsidP="006D192C">
      <w:pPr>
        <w:ind w:left="1843" w:hanging="1843"/>
        <w:jc w:val="both"/>
        <w:rPr>
          <w:rFonts w:ascii="Calibri" w:hAnsi="Calibri" w:cs="Calibri"/>
          <w:sz w:val="20"/>
          <w:szCs w:val="20"/>
        </w:rPr>
      </w:pPr>
      <w:r w:rsidRPr="006D192C">
        <w:rPr>
          <w:rFonts w:ascii="Calibri" w:hAnsi="Calibri" w:cs="Calibri"/>
          <w:b/>
          <w:bCs/>
          <w:sz w:val="20"/>
          <w:szCs w:val="20"/>
        </w:rPr>
        <w:t xml:space="preserve">ATTESO </w:t>
      </w:r>
      <w:r w:rsidRPr="006D192C">
        <w:rPr>
          <w:rFonts w:ascii="Calibri" w:hAnsi="Calibri" w:cs="Calibri"/>
          <w:sz w:val="20"/>
          <w:szCs w:val="20"/>
        </w:rPr>
        <w:tab/>
        <w:t>che</w:t>
      </w:r>
      <w:r>
        <w:rPr>
          <w:rFonts w:ascii="Calibri" w:hAnsi="Calibri" w:cs="Calibri"/>
          <w:sz w:val="20"/>
          <w:szCs w:val="20"/>
        </w:rPr>
        <w:t xml:space="preserve"> è stata rilasciata dal Prefetto l’informativa antimafia (prot. n. – del -), risultante dalla predetta Banca Dati [</w:t>
      </w:r>
      <w:r w:rsidRPr="006D192C">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 alternativa, ove siano trascorsi 30 giorni dalla richiesta e non vi sia </w:t>
      </w:r>
      <w:r>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interdittiva o una </w:t>
      </w:r>
      <w:r w:rsidRPr="006D192C">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richiesta di approfondimenti istruttori</w:t>
      </w:r>
      <w:r>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w:t>
      </w:r>
      <w:proofErr w:type="spellEnd"/>
      <w:r>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parte della Prefettura]</w:t>
      </w:r>
      <w:r w:rsidRPr="006D192C">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D192C">
        <w:rPr>
          <w:rFonts w:ascii="Calibri" w:hAnsi="Calibri" w:cs="Calibri"/>
          <w:sz w:val="20"/>
          <w:szCs w:val="20"/>
        </w:rPr>
        <w:t>sono decorsi trenta giorni dalla suddetta richiesta e che, pertanto, è possibile procedere ai sensi dell’art. 92, co. 3, del D.lgs. n. 159 del 06/09/2011 e del citato “</w:t>
      </w:r>
      <w:r w:rsidRPr="006D192C">
        <w:rPr>
          <w:rFonts w:ascii="Calibri" w:hAnsi="Calibri" w:cs="Calibri"/>
          <w:i/>
          <w:iCs/>
          <w:sz w:val="20"/>
          <w:szCs w:val="20"/>
        </w:rPr>
        <w:t>Protocollo d’intesa per la legalità e la prevenzione dei tentativi di infiltrazione criminale nell’economia legale</w:t>
      </w:r>
      <w:r w:rsidRPr="006D192C">
        <w:rPr>
          <w:rFonts w:ascii="Calibri" w:hAnsi="Calibri" w:cs="Calibri"/>
          <w:sz w:val="20"/>
          <w:szCs w:val="20"/>
        </w:rPr>
        <w:t>” anche in assenza dell'informazione antimafia;</w:t>
      </w:r>
    </w:p>
    <w:p w14:paraId="107ED69D" w14:textId="77777777" w:rsidR="00695242" w:rsidRDefault="00695242" w:rsidP="00560211">
      <w:pPr>
        <w:ind w:left="1843" w:hanging="1843"/>
        <w:jc w:val="both"/>
        <w:rPr>
          <w:rFonts w:ascii="Calibri" w:hAnsi="Calibri" w:cs="Calibri"/>
          <w:b/>
          <w:bCs/>
          <w:sz w:val="20"/>
          <w:szCs w:val="20"/>
        </w:rPr>
      </w:pPr>
    </w:p>
    <w:p w14:paraId="5C4E32C7" w14:textId="4F8FC56F" w:rsidR="00560211" w:rsidRPr="005231C1" w:rsidRDefault="006D192C" w:rsidP="00560211">
      <w:pPr>
        <w:ind w:left="1843" w:hanging="1843"/>
        <w:jc w:val="both"/>
        <w:rPr>
          <w:rFonts w:ascii="Calibri" w:hAnsi="Calibri" w:cs="Calibri"/>
          <w:sz w:val="20"/>
          <w:szCs w:val="20"/>
        </w:rPr>
      </w:pPr>
      <w:r>
        <w:rPr>
          <w:rFonts w:ascii="Calibri" w:hAnsi="Calibri" w:cs="Calibri"/>
          <w:b/>
          <w:bCs/>
          <w:sz w:val="20"/>
          <w:szCs w:val="20"/>
        </w:rPr>
        <w:t>DATO ATTO</w:t>
      </w:r>
      <w:r w:rsidR="00560211" w:rsidRPr="005231C1">
        <w:rPr>
          <w:rFonts w:ascii="Calibri" w:hAnsi="Calibri" w:cs="Calibri"/>
          <w:b/>
          <w:bCs/>
          <w:sz w:val="20"/>
          <w:szCs w:val="20"/>
        </w:rPr>
        <w:tab/>
      </w:r>
      <w:r w:rsidR="00560211" w:rsidRPr="005231C1">
        <w:rPr>
          <w:rFonts w:ascii="Calibri" w:hAnsi="Calibri" w:cs="Calibri"/>
          <w:sz w:val="20"/>
          <w:szCs w:val="20"/>
        </w:rPr>
        <w:t>che l’Ufficio _____________ ha proceduto alle verifiche del requisito di idoneità di cui all’art. _________ dell’Elaborato “</w:t>
      </w:r>
      <w:r w:rsidR="00560211" w:rsidRPr="005231C1">
        <w:rPr>
          <w:rFonts w:ascii="Calibri" w:hAnsi="Calibri" w:cs="Calibri"/>
          <w:i/>
          <w:iCs/>
          <w:sz w:val="20"/>
          <w:szCs w:val="20"/>
        </w:rPr>
        <w:t>Disciplinare di Gara</w:t>
      </w:r>
      <w:r w:rsidR="00560211" w:rsidRPr="005231C1">
        <w:rPr>
          <w:rFonts w:ascii="Calibri" w:hAnsi="Calibri" w:cs="Calibri"/>
          <w:sz w:val="20"/>
          <w:szCs w:val="20"/>
        </w:rPr>
        <w:t xml:space="preserve">” in capo al concorrente _______________, attraverso l’esame </w:t>
      </w:r>
      <w:r>
        <w:rPr>
          <w:rFonts w:ascii="Calibri" w:hAnsi="Calibri" w:cs="Calibri"/>
          <w:sz w:val="20"/>
          <w:szCs w:val="20"/>
        </w:rPr>
        <w:t>[</w:t>
      </w:r>
      <w:r w:rsidRPr="006D192C">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indicare Registro/Albo di riferimento consultato</w:t>
      </w:r>
      <w:r>
        <w:rPr>
          <w:rFonts w:ascii="Calibri" w:hAnsi="Calibri" w:cs="Calibri"/>
          <w:sz w:val="20"/>
          <w:szCs w:val="20"/>
        </w:rPr>
        <w:t xml:space="preserve">], </w:t>
      </w:r>
      <w:r w:rsidR="00560211" w:rsidRPr="005231C1">
        <w:rPr>
          <w:rFonts w:ascii="Calibri" w:hAnsi="Calibri" w:cs="Calibri"/>
          <w:sz w:val="20"/>
          <w:szCs w:val="20"/>
        </w:rPr>
        <w:t>dal quale</w:t>
      </w:r>
      <w:r>
        <w:rPr>
          <w:rFonts w:ascii="Calibri" w:hAnsi="Calibri" w:cs="Calibri"/>
          <w:sz w:val="20"/>
          <w:szCs w:val="20"/>
        </w:rPr>
        <w:t xml:space="preserve"> risulta [</w:t>
      </w:r>
      <w:r w:rsidRPr="006D192C">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dare atto degli elementi dell’iscrizione, rilevanti ai fini della procedura di gara]</w:t>
      </w:r>
      <w:r w:rsidR="00560211" w:rsidRPr="005231C1">
        <w:rPr>
          <w:rFonts w:ascii="Calibri" w:hAnsi="Calibri" w:cs="Calibri"/>
          <w:sz w:val="20"/>
          <w:szCs w:val="20"/>
        </w:rPr>
        <w:t xml:space="preserve">; </w:t>
      </w:r>
    </w:p>
    <w:p w14:paraId="3EFEE14C" w14:textId="77777777" w:rsidR="00560211" w:rsidRPr="005231C1" w:rsidRDefault="00560211" w:rsidP="00560211">
      <w:pPr>
        <w:ind w:left="1843" w:hanging="1843"/>
        <w:jc w:val="both"/>
        <w:rPr>
          <w:rFonts w:ascii="Calibri" w:hAnsi="Calibri" w:cs="Calibri"/>
          <w:b/>
          <w:sz w:val="20"/>
          <w:szCs w:val="20"/>
        </w:rPr>
      </w:pPr>
    </w:p>
    <w:p w14:paraId="252A1B8B" w14:textId="6642A470" w:rsidR="00560211" w:rsidRDefault="006D192C" w:rsidP="008A62CB">
      <w:pPr>
        <w:ind w:left="1843" w:hanging="1843"/>
        <w:jc w:val="both"/>
        <w:rPr>
          <w:rFonts w:ascii="Calibri" w:hAnsi="Calibri" w:cs="Calibri"/>
          <w:sz w:val="20"/>
          <w:szCs w:val="20"/>
        </w:rPr>
      </w:pPr>
      <w:r>
        <w:rPr>
          <w:rFonts w:ascii="Calibri" w:hAnsi="Calibri" w:cs="Calibri"/>
          <w:b/>
          <w:bCs/>
          <w:sz w:val="20"/>
          <w:szCs w:val="20"/>
        </w:rPr>
        <w:t>DATO ATTO</w:t>
      </w:r>
      <w:r w:rsidR="00560211" w:rsidRPr="005231C1">
        <w:rPr>
          <w:rFonts w:ascii="Calibri" w:hAnsi="Calibri" w:cs="Calibri"/>
          <w:b/>
          <w:bCs/>
          <w:sz w:val="20"/>
          <w:szCs w:val="20"/>
        </w:rPr>
        <w:tab/>
      </w:r>
      <w:r w:rsidR="00560211" w:rsidRPr="005231C1">
        <w:rPr>
          <w:rFonts w:ascii="Calibri" w:hAnsi="Calibri" w:cs="Calibri"/>
          <w:sz w:val="20"/>
          <w:szCs w:val="20"/>
        </w:rPr>
        <w:t xml:space="preserve">che l’Ufficio _____________ ha proceduto alle verifiche del requisito di capacità economico-finanziaria </w:t>
      </w:r>
      <w:r w:rsidR="008A62CB">
        <w:rPr>
          <w:rFonts w:ascii="Calibri" w:hAnsi="Calibri" w:cs="Calibri"/>
          <w:sz w:val="20"/>
          <w:szCs w:val="20"/>
        </w:rPr>
        <w:t xml:space="preserve">e </w:t>
      </w:r>
      <w:r w:rsidR="008A62CB" w:rsidRPr="008A62CB">
        <w:rPr>
          <w:rFonts w:ascii="Calibri" w:hAnsi="Calibri" w:cs="Calibri"/>
          <w:sz w:val="20"/>
          <w:szCs w:val="20"/>
        </w:rPr>
        <w:t xml:space="preserve">del requisito di capacità tecnica e professionale </w:t>
      </w:r>
      <w:r w:rsidR="00560211" w:rsidRPr="005231C1">
        <w:rPr>
          <w:rFonts w:ascii="Calibri" w:hAnsi="Calibri" w:cs="Calibri"/>
          <w:sz w:val="20"/>
          <w:szCs w:val="20"/>
        </w:rPr>
        <w:t>di cui a</w:t>
      </w:r>
      <w:r w:rsidR="008A62CB">
        <w:rPr>
          <w:rFonts w:ascii="Calibri" w:hAnsi="Calibri" w:cs="Calibri"/>
          <w:sz w:val="20"/>
          <w:szCs w:val="20"/>
        </w:rPr>
        <w:t>gli articoli ____</w:t>
      </w:r>
      <w:r w:rsidR="00560211" w:rsidRPr="005231C1">
        <w:rPr>
          <w:rFonts w:ascii="Calibri" w:hAnsi="Calibri" w:cs="Calibri"/>
          <w:sz w:val="20"/>
          <w:szCs w:val="20"/>
        </w:rPr>
        <w:t>del “</w:t>
      </w:r>
      <w:r w:rsidR="00560211" w:rsidRPr="005231C1">
        <w:rPr>
          <w:rFonts w:ascii="Calibri" w:hAnsi="Calibri" w:cs="Calibri"/>
          <w:i/>
          <w:iCs/>
          <w:sz w:val="20"/>
          <w:szCs w:val="20"/>
        </w:rPr>
        <w:t>Disciplinare di Gara</w:t>
      </w:r>
      <w:r w:rsidR="008A62CB">
        <w:rPr>
          <w:rFonts w:ascii="Calibri" w:hAnsi="Calibri" w:cs="Calibri"/>
          <w:i/>
          <w:iCs/>
          <w:sz w:val="20"/>
          <w:szCs w:val="20"/>
        </w:rPr>
        <w:t>”</w:t>
      </w:r>
      <w:r w:rsidR="008A62CB">
        <w:rPr>
          <w:rFonts w:ascii="Calibri" w:hAnsi="Calibri" w:cs="Calibri"/>
          <w:sz w:val="20"/>
          <w:szCs w:val="20"/>
        </w:rPr>
        <w:t xml:space="preserve"> e che le predette verifiche hanno avuto esito positivo, come da documentazione agli atti dell’ufficio medesimo [</w:t>
      </w:r>
      <w:r w:rsidR="008A62CB" w:rsidRPr="008A62CB">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dare atto di data di avvio richieste di produzione documentazione a comprova del requisito e dei riferimenti d</w:t>
      </w:r>
      <w:r w:rsidR="008A62CB">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ei riscontri acquisiti]; </w:t>
      </w:r>
      <w:r w:rsidR="008A62CB">
        <w:rPr>
          <w:rFonts w:ascii="Calibri" w:hAnsi="Calibri" w:cs="Calibri"/>
          <w:sz w:val="20"/>
          <w:szCs w:val="20"/>
        </w:rPr>
        <w:t xml:space="preserve">  </w:t>
      </w:r>
      <w:r w:rsidR="00560211" w:rsidRPr="00560211">
        <w:rPr>
          <w:rFonts w:ascii="Calibri" w:hAnsi="Calibri" w:cs="Calibri"/>
          <w:sz w:val="20"/>
          <w:szCs w:val="20"/>
        </w:rPr>
        <w:t xml:space="preserve"> </w:t>
      </w:r>
    </w:p>
    <w:p w14:paraId="4202CD66" w14:textId="34053653" w:rsidR="005025D0" w:rsidRDefault="005C149B" w:rsidP="008A62CB">
      <w:pPr>
        <w:ind w:left="1843" w:hanging="2124"/>
        <w:jc w:val="both"/>
        <w:rPr>
          <w:rFonts w:ascii="Calibri" w:hAnsi="Calibri" w:cs="Calibri"/>
          <w:bCs/>
          <w:sz w:val="20"/>
          <w:szCs w:val="20"/>
        </w:rPr>
      </w:pPr>
      <w:r w:rsidRPr="009C31D0">
        <w:rPr>
          <w:rFonts w:ascii="Calibri" w:hAnsi="Calibri" w:cs="Calibri"/>
          <w:i/>
          <w:iCs/>
          <w:sz w:val="20"/>
          <w:szCs w:val="20"/>
        </w:rPr>
        <w:t xml:space="preserve"> </w:t>
      </w:r>
      <w:bookmarkStart w:id="1" w:name="_Hlk25745990"/>
    </w:p>
    <w:p w14:paraId="008E9FA5" w14:textId="345510D9" w:rsidR="00317DDB" w:rsidRPr="000E5ABC" w:rsidRDefault="00317DDB" w:rsidP="008A62CB">
      <w:pPr>
        <w:ind w:left="1843" w:hanging="1843"/>
        <w:jc w:val="both"/>
        <w:rPr>
          <w:rFonts w:ascii="Calibri" w:hAnsi="Calibri" w:cs="Calibri"/>
          <w:bCs/>
          <w:sz w:val="20"/>
          <w:szCs w:val="20"/>
          <w:lang w:val="x-none"/>
        </w:rPr>
      </w:pPr>
      <w:r w:rsidRPr="000E5ABC">
        <w:rPr>
          <w:rFonts w:ascii="Calibri" w:hAnsi="Calibri" w:cs="Calibri"/>
          <w:b/>
          <w:bCs/>
          <w:sz w:val="20"/>
          <w:szCs w:val="20"/>
        </w:rPr>
        <w:t>VISTA</w:t>
      </w:r>
      <w:r w:rsidRPr="000E5ABC">
        <w:rPr>
          <w:rFonts w:ascii="Calibri" w:hAnsi="Calibri" w:cs="Calibri"/>
          <w:b/>
          <w:bCs/>
          <w:sz w:val="20"/>
          <w:szCs w:val="20"/>
        </w:rPr>
        <w:tab/>
      </w:r>
      <w:r w:rsidR="008A62CB" w:rsidRPr="008A62CB">
        <w:rPr>
          <w:rFonts w:ascii="Calibri" w:hAnsi="Calibri" w:cs="Calibri"/>
          <w:sz w:val="20"/>
          <w:szCs w:val="20"/>
        </w:rPr>
        <w:t>la dichiarazione</w:t>
      </w:r>
      <w:r w:rsidR="008A62CB" w:rsidRPr="008A62CB">
        <w:rPr>
          <w:rFonts w:ascii="Calibri" w:hAnsi="Calibri" w:cs="Calibri"/>
          <w:sz w:val="20"/>
          <w:szCs w:val="20"/>
        </w:rPr>
        <w:t xml:space="preserve"> di cui alla Misura ____</w:t>
      </w:r>
      <w:r w:rsidR="008A62CB" w:rsidRPr="008A62CB">
        <w:rPr>
          <w:rFonts w:ascii="Calibri" w:hAnsi="Calibri" w:cs="Calibri"/>
          <w:sz w:val="20"/>
          <w:szCs w:val="20"/>
        </w:rPr>
        <w:tab/>
        <w:t>dell’Appendice ____del vigente PIAO di Ateneo, res</w:t>
      </w:r>
      <w:r w:rsidR="008A62CB">
        <w:rPr>
          <w:rFonts w:ascii="Calibri" w:hAnsi="Calibri" w:cs="Calibri"/>
          <w:sz w:val="20"/>
          <w:szCs w:val="20"/>
        </w:rPr>
        <w:t>a</w:t>
      </w:r>
      <w:r w:rsidR="008A62CB" w:rsidRPr="008A62CB">
        <w:rPr>
          <w:rFonts w:ascii="Calibri" w:hAnsi="Calibri" w:cs="Calibri"/>
          <w:sz w:val="20"/>
          <w:szCs w:val="20"/>
        </w:rPr>
        <w:t xml:space="preserve"> </w:t>
      </w:r>
      <w:r w:rsidRPr="000E5ABC">
        <w:rPr>
          <w:rFonts w:ascii="Calibri" w:hAnsi="Calibri" w:cs="Calibri"/>
          <w:bCs/>
          <w:sz w:val="20"/>
          <w:szCs w:val="20"/>
        </w:rPr>
        <w:t>dal Responsabile Unico del Progetto</w:t>
      </w:r>
      <w:r w:rsidR="00B94AF0">
        <w:rPr>
          <w:rFonts w:ascii="Calibri" w:hAnsi="Calibri" w:cs="Calibri"/>
          <w:bCs/>
          <w:sz w:val="20"/>
          <w:szCs w:val="20"/>
        </w:rPr>
        <w:t>(</w:t>
      </w:r>
      <w:r w:rsidRPr="000E5ABC">
        <w:rPr>
          <w:rFonts w:ascii="Calibri" w:hAnsi="Calibri" w:cs="Calibri"/>
          <w:bCs/>
          <w:sz w:val="20"/>
          <w:szCs w:val="20"/>
        </w:rPr>
        <w:t xml:space="preserve"> in data ____, assunta al </w:t>
      </w:r>
      <w:r w:rsidR="008A62CB">
        <w:rPr>
          <w:rFonts w:ascii="Calibri" w:hAnsi="Calibri" w:cs="Calibri"/>
          <w:bCs/>
          <w:sz w:val="20"/>
          <w:szCs w:val="20"/>
        </w:rPr>
        <w:t>p</w:t>
      </w:r>
      <w:r w:rsidRPr="000E5ABC">
        <w:rPr>
          <w:rFonts w:ascii="Calibri" w:hAnsi="Calibri" w:cs="Calibri"/>
          <w:bCs/>
          <w:sz w:val="20"/>
          <w:szCs w:val="20"/>
        </w:rPr>
        <w:t>rotocollo di Ateneo con ________</w:t>
      </w:r>
      <w:r w:rsidR="008A62CB">
        <w:rPr>
          <w:rFonts w:ascii="Calibri" w:hAnsi="Calibri" w:cs="Calibri"/>
          <w:bCs/>
          <w:sz w:val="20"/>
          <w:szCs w:val="20"/>
        </w:rPr>
        <w:t>)</w:t>
      </w:r>
      <w:r w:rsidRPr="000E5ABC">
        <w:rPr>
          <w:rFonts w:ascii="Calibri" w:hAnsi="Calibri" w:cs="Calibri"/>
          <w:bCs/>
          <w:sz w:val="20"/>
          <w:szCs w:val="20"/>
        </w:rPr>
        <w:t xml:space="preserve">, con la quale lo stesso ha confermato la dichiarazione in ordine all'assenza di situazioni di conflitto di interessi </w:t>
      </w:r>
      <w:r w:rsidR="008A62CB">
        <w:rPr>
          <w:rFonts w:ascii="Calibri" w:hAnsi="Calibri" w:cs="Calibri"/>
          <w:bCs/>
          <w:sz w:val="20"/>
          <w:szCs w:val="20"/>
        </w:rPr>
        <w:t>(</w:t>
      </w:r>
      <w:r w:rsidRPr="000E5ABC">
        <w:rPr>
          <w:rFonts w:ascii="Calibri" w:hAnsi="Calibri" w:cs="Calibri"/>
          <w:bCs/>
          <w:sz w:val="20"/>
          <w:szCs w:val="20"/>
        </w:rPr>
        <w:t>già r</w:t>
      </w:r>
      <w:r w:rsidR="008A62CB">
        <w:rPr>
          <w:rFonts w:ascii="Calibri" w:hAnsi="Calibri" w:cs="Calibri"/>
          <w:bCs/>
          <w:sz w:val="20"/>
          <w:szCs w:val="20"/>
        </w:rPr>
        <w:t xml:space="preserve">ilasciata </w:t>
      </w:r>
      <w:r w:rsidRPr="000E5ABC">
        <w:rPr>
          <w:rFonts w:ascii="Calibri" w:hAnsi="Calibri" w:cs="Calibri"/>
          <w:bCs/>
          <w:sz w:val="20"/>
          <w:szCs w:val="20"/>
        </w:rPr>
        <w:t>l momento della nomina e confermata in relazione ai partecipanti alla gara</w:t>
      </w:r>
      <w:r w:rsidR="008A62CB">
        <w:rPr>
          <w:rFonts w:ascii="Calibri" w:hAnsi="Calibri" w:cs="Calibri"/>
          <w:bCs/>
          <w:sz w:val="20"/>
          <w:szCs w:val="20"/>
        </w:rPr>
        <w:t>)</w:t>
      </w:r>
      <w:r w:rsidRPr="000E5ABC">
        <w:rPr>
          <w:rFonts w:ascii="Calibri" w:hAnsi="Calibri" w:cs="Calibri"/>
          <w:bCs/>
          <w:sz w:val="20"/>
          <w:szCs w:val="20"/>
        </w:rPr>
        <w:t xml:space="preserve"> in relazione al</w:t>
      </w:r>
      <w:r w:rsidR="00B94AF0">
        <w:rPr>
          <w:rFonts w:ascii="Calibri" w:hAnsi="Calibri" w:cs="Calibri"/>
          <w:bCs/>
          <w:sz w:val="20"/>
          <w:szCs w:val="20"/>
        </w:rPr>
        <w:t xml:space="preserve"> concorrente nei confronti del quale è stata formulata proposta di aggiudicazione e al concorrente risultato secondo in graduatoria, </w:t>
      </w:r>
      <w:r w:rsidR="00B94AF0" w:rsidRPr="00B94AF0">
        <w:rPr>
          <w:rFonts w:ascii="Calibri" w:hAnsi="Calibri" w:cs="Calibri"/>
          <w:bCs/>
          <w:sz w:val="20"/>
          <w:szCs w:val="20"/>
        </w:rPr>
        <w:t>anche con riferimento ai titolari ed ai componenti degli organi amministrativi e societari degli ultimi 5 anni</w:t>
      </w:r>
      <w:r w:rsidR="00B94AF0">
        <w:rPr>
          <w:rFonts w:ascii="Calibri" w:hAnsi="Calibri" w:cs="Calibri"/>
          <w:bCs/>
          <w:sz w:val="20"/>
          <w:szCs w:val="20"/>
        </w:rPr>
        <w:t>;</w:t>
      </w:r>
    </w:p>
    <w:p w14:paraId="7A8F2B65" w14:textId="77777777" w:rsidR="00317DDB" w:rsidRPr="00317DDB" w:rsidRDefault="00317DDB" w:rsidP="000E5ABC">
      <w:pPr>
        <w:ind w:left="1843" w:hanging="1843"/>
        <w:jc w:val="both"/>
        <w:rPr>
          <w:rFonts w:ascii="Calibri" w:hAnsi="Calibri" w:cs="Calibri"/>
          <w:bCs/>
          <w:sz w:val="20"/>
          <w:szCs w:val="20"/>
          <w:highlight w:val="green"/>
        </w:rPr>
      </w:pPr>
    </w:p>
    <w:p w14:paraId="6180B335" w14:textId="77777777" w:rsidR="00317DDB" w:rsidRDefault="00317DDB" w:rsidP="00317DDB">
      <w:pPr>
        <w:ind w:left="2127" w:hanging="2127"/>
        <w:jc w:val="both"/>
        <w:rPr>
          <w:rFonts w:ascii="Calibri" w:hAnsi="Calibri" w:cs="Calibri"/>
          <w:bCs/>
          <w:sz w:val="20"/>
          <w:szCs w:val="20"/>
        </w:rPr>
      </w:pPr>
      <w:r w:rsidRPr="000E5ABC">
        <w:rPr>
          <w:rFonts w:ascii="Calibri" w:hAnsi="Calibri" w:cs="Calibri"/>
          <w:b/>
          <w:bCs/>
          <w:sz w:val="20"/>
          <w:szCs w:val="20"/>
        </w:rPr>
        <w:lastRenderedPageBreak/>
        <w:t>VISTA</w:t>
      </w:r>
      <w:r w:rsidRPr="000E5ABC">
        <w:rPr>
          <w:rFonts w:ascii="Calibri" w:hAnsi="Calibri" w:cs="Calibri"/>
          <w:b/>
          <w:bCs/>
          <w:sz w:val="20"/>
          <w:szCs w:val="20"/>
        </w:rPr>
        <w:tab/>
      </w:r>
      <w:bookmarkStart w:id="2" w:name="_Hlk61686265"/>
      <w:r w:rsidRPr="000E5ABC">
        <w:rPr>
          <w:rFonts w:ascii="Calibri" w:hAnsi="Calibri" w:cs="Calibri"/>
          <w:bCs/>
          <w:sz w:val="20"/>
          <w:szCs w:val="20"/>
          <w:lang w:val="x-none"/>
        </w:rPr>
        <w:t xml:space="preserve">le dichiarazioni previste dal vigente P.I.A.O [Allegato 2.3.Contr. - cod. id. </w:t>
      </w:r>
      <w:r w:rsidRPr="000E5ABC">
        <w:rPr>
          <w:rFonts w:ascii="Calibri" w:hAnsi="Calibri" w:cs="Calibri"/>
          <w:bCs/>
          <w:sz w:val="20"/>
          <w:szCs w:val="20"/>
        </w:rPr>
        <w:t>B36] rese dal Direttore</w:t>
      </w:r>
      <w:r w:rsidR="00975BF6">
        <w:rPr>
          <w:rFonts w:ascii="Calibri" w:hAnsi="Calibri" w:cs="Calibri"/>
          <w:bCs/>
          <w:sz w:val="20"/>
          <w:szCs w:val="20"/>
        </w:rPr>
        <w:t xml:space="preserve">/Dirigente </w:t>
      </w:r>
      <w:r w:rsidR="00975BF6" w:rsidRPr="009232A5">
        <w:rPr>
          <w:rFonts w:ascii="Calibri" w:hAnsi="Calibri" w:cs="Calibri"/>
          <w:i/>
          <w:iCs/>
          <w:color w:val="4C94D8"/>
          <w:sz w:val="20"/>
          <w:szCs w:val="20"/>
        </w:rPr>
        <w:t>[valorizzare con l’indicazione di una delle due opzioni]</w:t>
      </w:r>
      <w:r w:rsidRPr="000E5ABC">
        <w:rPr>
          <w:rFonts w:ascii="Calibri" w:hAnsi="Calibri" w:cs="Calibri"/>
          <w:bCs/>
          <w:sz w:val="20"/>
          <w:szCs w:val="20"/>
        </w:rPr>
        <w:t>, acquisite al Protocollo di Ateneo con il ________, in ordine all'assenza di situazioni di conflitto di interessi - in relazione all’impresa aggiudicataria della gara, anche con riferimento ai titolari e ai componenti degli organi amministrativi e societari degli ultimi 5 anni;</w:t>
      </w:r>
      <w:r w:rsidRPr="00317DDB">
        <w:rPr>
          <w:rFonts w:ascii="Calibri" w:hAnsi="Calibri" w:cs="Calibri"/>
          <w:bCs/>
          <w:sz w:val="20"/>
          <w:szCs w:val="20"/>
        </w:rPr>
        <w:t xml:space="preserve"> </w:t>
      </w:r>
    </w:p>
    <w:p w14:paraId="2167E4D4" w14:textId="2716E4D2" w:rsidR="00317DDB" w:rsidRPr="00317DDB" w:rsidRDefault="00B94AF0" w:rsidP="00317DDB">
      <w:pPr>
        <w:ind w:left="2127" w:hanging="2127"/>
        <w:jc w:val="both"/>
        <w:rPr>
          <w:rFonts w:ascii="Calibri" w:hAnsi="Calibri" w:cs="Calibri"/>
          <w:b/>
          <w:bCs/>
          <w:sz w:val="20"/>
          <w:szCs w:val="20"/>
          <w:lang w:val="x-none"/>
        </w:rPr>
      </w:pPr>
      <w:r w:rsidRPr="00B94AF0">
        <w:rPr>
          <w:rFonts w:ascii="Calibri" w:hAnsi="Calibri" w:cs="Calibri"/>
          <w:b/>
          <w:sz w:val="20"/>
          <w:szCs w:val="20"/>
        </w:rPr>
        <w:t>VISTE</w:t>
      </w:r>
      <w:r w:rsidRPr="00B94AF0">
        <w:rPr>
          <w:rFonts w:ascii="Calibri" w:hAnsi="Calibri" w:cs="Calibri"/>
          <w:bCs/>
          <w:sz w:val="20"/>
          <w:szCs w:val="20"/>
        </w:rPr>
        <w:tab/>
        <w:t xml:space="preserve">le dichiarazioni </w:t>
      </w:r>
      <w:r>
        <w:rPr>
          <w:rFonts w:ascii="Calibri" w:hAnsi="Calibri" w:cs="Calibri"/>
          <w:bCs/>
          <w:sz w:val="20"/>
          <w:szCs w:val="20"/>
        </w:rPr>
        <w:t>d</w:t>
      </w:r>
      <w:r w:rsidRPr="00B94AF0">
        <w:rPr>
          <w:rFonts w:ascii="Calibri" w:hAnsi="Calibri" w:cs="Calibri"/>
          <w:bCs/>
          <w:sz w:val="20"/>
          <w:szCs w:val="20"/>
        </w:rPr>
        <w:t>i cui alla Misura ____</w:t>
      </w:r>
      <w:r w:rsidRPr="00B94AF0">
        <w:rPr>
          <w:rFonts w:ascii="Calibri" w:hAnsi="Calibri" w:cs="Calibri"/>
          <w:bCs/>
          <w:sz w:val="20"/>
          <w:szCs w:val="20"/>
        </w:rPr>
        <w:tab/>
        <w:t xml:space="preserve">dell’Appendice ____del vigente PIAO di Ateneo, </w:t>
      </w:r>
      <w:r>
        <w:rPr>
          <w:rFonts w:ascii="Calibri" w:hAnsi="Calibri" w:cs="Calibri"/>
          <w:bCs/>
          <w:sz w:val="20"/>
          <w:szCs w:val="20"/>
        </w:rPr>
        <w:t>rese (</w:t>
      </w:r>
      <w:r w:rsidRPr="00B94AF0">
        <w:rPr>
          <w:rFonts w:ascii="Calibri" w:hAnsi="Calibri" w:cs="Calibri"/>
          <w:bCs/>
          <w:sz w:val="20"/>
          <w:szCs w:val="20"/>
        </w:rPr>
        <w:t>in data ____, assunta al protocollo di Ateneo con ________)</w:t>
      </w:r>
      <w:r>
        <w:rPr>
          <w:rFonts w:ascii="Calibri" w:hAnsi="Calibri" w:cs="Calibri"/>
          <w:bCs/>
          <w:sz w:val="20"/>
          <w:szCs w:val="20"/>
        </w:rPr>
        <w:t xml:space="preserve"> dal </w:t>
      </w:r>
      <w:r w:rsidRPr="00B94AF0">
        <w:rPr>
          <w:rFonts w:ascii="Calibri" w:hAnsi="Calibri" w:cs="Calibri"/>
          <w:bCs/>
          <w:sz w:val="20"/>
          <w:szCs w:val="20"/>
        </w:rPr>
        <w:t>Dirigente</w:t>
      </w:r>
      <w:r>
        <w:rPr>
          <w:rFonts w:ascii="Calibri" w:hAnsi="Calibri" w:cs="Calibri"/>
          <w:bCs/>
          <w:sz w:val="20"/>
          <w:szCs w:val="20"/>
        </w:rPr>
        <w:t>/Direttore/Direttrice</w:t>
      </w:r>
      <w:r w:rsidRPr="00B94AF0">
        <w:rPr>
          <w:rFonts w:ascii="Calibri" w:hAnsi="Calibri" w:cs="Calibri"/>
          <w:bCs/>
          <w:sz w:val="20"/>
          <w:szCs w:val="20"/>
        </w:rPr>
        <w:t xml:space="preserve"> e</w:t>
      </w:r>
      <w:r>
        <w:rPr>
          <w:rFonts w:ascii="Calibri" w:hAnsi="Calibri" w:cs="Calibri"/>
          <w:bCs/>
          <w:sz w:val="20"/>
          <w:szCs w:val="20"/>
        </w:rPr>
        <w:t xml:space="preserve"> dal </w:t>
      </w:r>
      <w:r w:rsidRPr="00B94AF0">
        <w:rPr>
          <w:rFonts w:ascii="Calibri" w:hAnsi="Calibri" w:cs="Calibri"/>
          <w:bCs/>
          <w:sz w:val="20"/>
          <w:szCs w:val="20"/>
        </w:rPr>
        <w:t>Capo dell'U</w:t>
      </w:r>
      <w:r>
        <w:rPr>
          <w:rFonts w:ascii="Calibri" w:hAnsi="Calibri" w:cs="Calibri"/>
          <w:bCs/>
          <w:sz w:val="20"/>
          <w:szCs w:val="20"/>
        </w:rPr>
        <w:t xml:space="preserve">nità Organizzativa Responsabile della </w:t>
      </w:r>
      <w:r w:rsidRPr="00B94AF0">
        <w:rPr>
          <w:rFonts w:ascii="Calibri" w:hAnsi="Calibri" w:cs="Calibri"/>
          <w:bCs/>
          <w:sz w:val="20"/>
          <w:szCs w:val="20"/>
        </w:rPr>
        <w:t>procedura di gara</w:t>
      </w:r>
      <w:r>
        <w:rPr>
          <w:rFonts w:ascii="Calibri" w:hAnsi="Calibri" w:cs="Calibri"/>
          <w:bCs/>
          <w:sz w:val="20"/>
          <w:szCs w:val="20"/>
        </w:rPr>
        <w:t xml:space="preserve">, in ordine </w:t>
      </w:r>
      <w:r w:rsidRPr="00B94AF0">
        <w:rPr>
          <w:rFonts w:ascii="Calibri" w:hAnsi="Calibri" w:cs="Calibri"/>
          <w:bCs/>
          <w:sz w:val="20"/>
          <w:szCs w:val="20"/>
        </w:rPr>
        <w:t>all'assenza di situazioni di conflitto di interessi in relazione al concorrente nei confronti del quale è stata formulata proposta di aggiudicazione e al concorrente risultato secondo in graduatoria, anche con riferimento ai titolari ed ai componenti degli organi amministrativi e societari degli ultimi 5 ann</w:t>
      </w:r>
      <w:r>
        <w:rPr>
          <w:rFonts w:ascii="Calibri" w:hAnsi="Calibri" w:cs="Calibri"/>
          <w:bCs/>
          <w:sz w:val="20"/>
          <w:szCs w:val="20"/>
        </w:rPr>
        <w:t xml:space="preserve">i; </w:t>
      </w:r>
    </w:p>
    <w:bookmarkEnd w:id="1"/>
    <w:bookmarkEnd w:id="2"/>
    <w:p w14:paraId="29C25410" w14:textId="77777777" w:rsidR="00DA3C2C" w:rsidRPr="00711FDC" w:rsidRDefault="00DA3C2C" w:rsidP="000E5ABC">
      <w:pPr>
        <w:jc w:val="both"/>
        <w:rPr>
          <w:rFonts w:ascii="Calibri" w:hAnsi="Calibri" w:cs="Calibri"/>
          <w:sz w:val="20"/>
          <w:szCs w:val="20"/>
        </w:rPr>
      </w:pPr>
    </w:p>
    <w:p w14:paraId="1F1FA263" w14:textId="77777777" w:rsidR="00000724" w:rsidRDefault="00000724" w:rsidP="00000724">
      <w:pPr>
        <w:pStyle w:val="Rientrocorpodeltesto2"/>
        <w:jc w:val="center"/>
        <w:rPr>
          <w:rFonts w:ascii="Calibri" w:hAnsi="Calibri" w:cs="Calibri"/>
          <w:b/>
          <w:sz w:val="20"/>
        </w:rPr>
      </w:pPr>
      <w:r w:rsidRPr="00711FDC">
        <w:rPr>
          <w:rFonts w:ascii="Calibri" w:hAnsi="Calibri" w:cs="Calibri"/>
          <w:b/>
          <w:sz w:val="20"/>
        </w:rPr>
        <w:t>DECRETA</w:t>
      </w:r>
    </w:p>
    <w:p w14:paraId="1BA568C3" w14:textId="77777777" w:rsidR="007D161A" w:rsidRDefault="007D161A" w:rsidP="00000724">
      <w:pPr>
        <w:pStyle w:val="Rientrocorpodeltesto2"/>
        <w:jc w:val="center"/>
        <w:rPr>
          <w:rFonts w:ascii="Calibri" w:hAnsi="Calibri" w:cs="Calibri"/>
          <w:b/>
          <w:sz w:val="20"/>
        </w:rPr>
      </w:pPr>
    </w:p>
    <w:p w14:paraId="15740E92" w14:textId="77777777" w:rsidR="009E7A15" w:rsidRPr="009E7A15" w:rsidRDefault="007D161A" w:rsidP="009E7A15">
      <w:pPr>
        <w:pStyle w:val="Paragrafoelenco"/>
        <w:numPr>
          <w:ilvl w:val="0"/>
          <w:numId w:val="32"/>
        </w:numPr>
        <w:jc w:val="both"/>
        <w:rPr>
          <w:rFonts w:ascii="Calibri" w:hAnsi="Calibri" w:cs="Calibri"/>
          <w:bCs/>
          <w:sz w:val="20"/>
          <w:szCs w:val="20"/>
        </w:rPr>
      </w:pPr>
      <w:r w:rsidRPr="009E7A15">
        <w:rPr>
          <w:rFonts w:ascii="Calibri" w:hAnsi="Calibri" w:cs="Calibri"/>
          <w:bCs/>
          <w:sz w:val="20"/>
          <w:szCs w:val="20"/>
        </w:rPr>
        <w:t>l’aggiudicazione</w:t>
      </w:r>
      <w:r w:rsidR="00317DDB" w:rsidRPr="009E7A15">
        <w:rPr>
          <w:rFonts w:ascii="Calibri" w:hAnsi="Calibri" w:cs="Calibri"/>
          <w:bCs/>
          <w:sz w:val="20"/>
          <w:szCs w:val="20"/>
        </w:rPr>
        <w:t>, immediatamente efficace,</w:t>
      </w:r>
      <w:r w:rsidRPr="009E7A15">
        <w:rPr>
          <w:rFonts w:ascii="Calibri" w:hAnsi="Calibri" w:cs="Calibri"/>
          <w:bCs/>
          <w:sz w:val="20"/>
          <w:szCs w:val="20"/>
        </w:rPr>
        <w:t xml:space="preserve"> del</w:t>
      </w:r>
      <w:r w:rsidR="00B94AF0" w:rsidRPr="009E7A15">
        <w:rPr>
          <w:rFonts w:ascii="Calibri" w:hAnsi="Calibri" w:cs="Calibri"/>
          <w:bCs/>
          <w:sz w:val="20"/>
          <w:szCs w:val="20"/>
        </w:rPr>
        <w:t>la procedura di gara</w:t>
      </w:r>
      <w:r w:rsidR="00B94AF0" w:rsidRPr="00B94AF0">
        <w:t xml:space="preserve"> </w:t>
      </w:r>
      <w:r w:rsidR="00B94AF0" w:rsidRPr="009E7A15">
        <w:rPr>
          <w:rFonts w:ascii="Calibri" w:hAnsi="Calibri" w:cs="Calibri"/>
          <w:bCs/>
          <w:sz w:val="20"/>
          <w:szCs w:val="20"/>
        </w:rPr>
        <w:t>aperta per l’affidamento del contratto di appalto avente ad oggetto [</w:t>
      </w:r>
      <w:r w:rsidR="00B94AF0" w:rsidRPr="009E7A15">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indicare il servizio/fornitura oggetto dell’appalto</w:t>
      </w:r>
      <w:r w:rsidRPr="009E7A15">
        <w:rPr>
          <w:rFonts w:ascii="Calibri" w:hAnsi="Calibri" w:cs="Calibri"/>
          <w:bCs/>
          <w:i/>
          <w:iCs/>
          <w:color w:val="4C94D8"/>
          <w:sz w:val="20"/>
          <w:szCs w:val="20"/>
        </w:rPr>
        <w:t>]</w:t>
      </w:r>
      <w:r w:rsidRPr="009E7A15">
        <w:rPr>
          <w:rFonts w:ascii="Calibri" w:hAnsi="Calibri" w:cs="Calibri"/>
          <w:bCs/>
          <w:sz w:val="20"/>
          <w:szCs w:val="20"/>
        </w:rPr>
        <w:t xml:space="preserve">, a favore della società _____________ alle condizioni di cui agli atti di gara, all’offerta tecnica, </w:t>
      </w:r>
      <w:r w:rsidRPr="009E7A15">
        <w:rPr>
          <w:rFonts w:ascii="Calibri" w:hAnsi="Calibri" w:cs="Calibri"/>
          <w:bCs/>
          <w:i/>
          <w:iCs/>
          <w:color w:val="4C94D8"/>
          <w:sz w:val="20"/>
          <w:szCs w:val="20"/>
        </w:rPr>
        <w:t>[eventuale]</w:t>
      </w:r>
      <w:r w:rsidRPr="009E7A15">
        <w:rPr>
          <w:rFonts w:ascii="Calibri" w:hAnsi="Calibri" w:cs="Calibri"/>
          <w:bCs/>
          <w:sz w:val="20"/>
          <w:szCs w:val="20"/>
        </w:rPr>
        <w:t xml:space="preserve"> temporale ed all’offerta economica presentata recante, quest’ultima, un ribasso percentuale offerto pari al ____</w:t>
      </w:r>
      <w:r w:rsidR="00B94AF0" w:rsidRPr="009E7A15">
        <w:rPr>
          <w:rFonts w:ascii="Calibri" w:hAnsi="Calibri" w:cs="Calibri"/>
          <w:bCs/>
          <w:sz w:val="20"/>
          <w:szCs w:val="20"/>
        </w:rPr>
        <w:t xml:space="preserve">. L’importo di aggiudicazione è pari ad euro ____, oltre IVA, come di seguito specificato: euro ______, oltre IVA per oneri di esecuzione del servizio/fornitura,  euro ____ oltre IVA per </w:t>
      </w:r>
      <w:r w:rsidRPr="009E7A15">
        <w:rPr>
          <w:rFonts w:ascii="Calibri" w:hAnsi="Calibri" w:cs="Calibri"/>
          <w:bCs/>
          <w:sz w:val="20"/>
          <w:szCs w:val="20"/>
        </w:rPr>
        <w:t>oneri per la sicurezza da rischi interferenti</w:t>
      </w:r>
      <w:r w:rsidR="00B94AF0" w:rsidRPr="009E7A15">
        <w:rPr>
          <w:rFonts w:ascii="Calibri" w:hAnsi="Calibri" w:cs="Calibri"/>
          <w:bCs/>
          <w:sz w:val="20"/>
          <w:szCs w:val="20"/>
        </w:rPr>
        <w:t xml:space="preserve">; </w:t>
      </w:r>
      <w:r w:rsidR="009E7A15" w:rsidRPr="009E7A15">
        <w:rPr>
          <w:rFonts w:ascii="Calibri" w:hAnsi="Calibri" w:cs="Calibri"/>
          <w:bCs/>
          <w:sz w:val="20"/>
          <w:szCs w:val="20"/>
        </w:rPr>
        <w:t xml:space="preserve">euro _ per </w:t>
      </w:r>
      <w:r w:rsidR="00B94AF0" w:rsidRPr="009E7A15">
        <w:rPr>
          <w:rFonts w:ascii="Calibri" w:hAnsi="Calibri" w:cs="Calibri"/>
          <w:bCs/>
          <w:sz w:val="20"/>
          <w:szCs w:val="20"/>
        </w:rPr>
        <w:t>oneri di smaltimento</w:t>
      </w:r>
      <w:r w:rsidR="009E7A15" w:rsidRPr="009E7A15">
        <w:rPr>
          <w:rFonts w:ascii="Calibri" w:hAnsi="Calibri" w:cs="Calibri"/>
          <w:bCs/>
          <w:sz w:val="20"/>
          <w:szCs w:val="20"/>
        </w:rPr>
        <w:t xml:space="preserve"> [</w:t>
      </w:r>
      <w:r w:rsidR="009E7A15" w:rsidRPr="009E7A15">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eventuale: in relazione alla tipologia di appalto</w:t>
      </w:r>
      <w:r w:rsidR="009E7A15" w:rsidRPr="009E7A15">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E7A15">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298B026" w14:textId="59853124" w:rsidR="00C607CB" w:rsidRDefault="009E7A15" w:rsidP="00F771D6">
      <w:pPr>
        <w:pStyle w:val="Paragrafoelenco"/>
        <w:numPr>
          <w:ilvl w:val="0"/>
          <w:numId w:val="32"/>
        </w:numPr>
        <w:jc w:val="both"/>
        <w:rPr>
          <w:rFonts w:ascii="Calibri" w:hAnsi="Calibri" w:cs="Calibri"/>
          <w:sz w:val="20"/>
          <w:szCs w:val="20"/>
        </w:rPr>
      </w:pPr>
      <w:r w:rsidRPr="009E7A15">
        <w:rPr>
          <w:rFonts w:ascii="Calibri" w:hAnsi="Calibri" w:cs="Calibri"/>
          <w:bCs/>
          <w:sz w:val="20"/>
          <w:szCs w:val="20"/>
        </w:rPr>
        <w:t xml:space="preserve">l’assunzione </w:t>
      </w:r>
      <w:r w:rsidR="007D161A" w:rsidRPr="009E7A15">
        <w:rPr>
          <w:rFonts w:ascii="Calibri" w:hAnsi="Calibri" w:cs="Calibri"/>
          <w:bCs/>
          <w:sz w:val="20"/>
          <w:szCs w:val="20"/>
        </w:rPr>
        <w:t>del relativo impegno di spesa, da imputare</w:t>
      </w:r>
      <w:r>
        <w:rPr>
          <w:rFonts w:ascii="Calibri" w:hAnsi="Calibri" w:cs="Calibri"/>
          <w:bCs/>
          <w:sz w:val="20"/>
          <w:szCs w:val="20"/>
        </w:rPr>
        <w:t xml:space="preserve">, per l’anno ___, </w:t>
      </w:r>
      <w:r w:rsidR="007D161A" w:rsidRPr="009E7A15">
        <w:rPr>
          <w:rFonts w:ascii="Calibri" w:hAnsi="Calibri" w:cs="Calibri"/>
          <w:bCs/>
          <w:sz w:val="20"/>
          <w:szCs w:val="20"/>
        </w:rPr>
        <w:t xml:space="preserve"> sul </w:t>
      </w:r>
      <w:r w:rsidR="000E5ABC" w:rsidRPr="009E7A15">
        <w:rPr>
          <w:rFonts w:ascii="Calibri" w:hAnsi="Calibri" w:cs="Calibri"/>
          <w:bCs/>
          <w:sz w:val="20"/>
          <w:szCs w:val="20"/>
        </w:rPr>
        <w:t>capitolo [</w:t>
      </w:r>
      <w:r w:rsidR="007D161A" w:rsidRPr="009E7A15">
        <w:rPr>
          <w:rFonts w:ascii="Calibri" w:hAnsi="Calibri" w:cs="Calibri"/>
          <w:bCs/>
          <w:sz w:val="20"/>
          <w:szCs w:val="20"/>
        </w:rPr>
        <w:t xml:space="preserve">…] del </w:t>
      </w:r>
      <w:r w:rsidR="000E5ABC" w:rsidRPr="009E7A15">
        <w:rPr>
          <w:rFonts w:ascii="Calibri" w:hAnsi="Calibri" w:cs="Calibri"/>
          <w:bCs/>
          <w:sz w:val="20"/>
          <w:szCs w:val="20"/>
        </w:rPr>
        <w:t>B</w:t>
      </w:r>
      <w:r w:rsidR="007D161A" w:rsidRPr="009E7A15">
        <w:rPr>
          <w:rFonts w:ascii="Calibri" w:hAnsi="Calibri" w:cs="Calibri"/>
          <w:bCs/>
          <w:sz w:val="20"/>
          <w:szCs w:val="20"/>
        </w:rPr>
        <w:t>ilancio unico di Ateneo di previsione annuale autorizzatorio per l’esercizio finanziario [</w:t>
      </w:r>
      <w:r w:rsidR="0000131A" w:rsidRPr="009E7A15">
        <w:rPr>
          <w:rFonts w:ascii="Calibri" w:hAnsi="Calibri" w:cs="Calibri"/>
          <w:bCs/>
          <w:sz w:val="20"/>
          <w:szCs w:val="20"/>
        </w:rPr>
        <w:t>.</w:t>
      </w:r>
      <w:r w:rsidR="007D161A" w:rsidRPr="009E7A15">
        <w:rPr>
          <w:rFonts w:ascii="Calibri" w:hAnsi="Calibri" w:cs="Calibri"/>
          <w:bCs/>
          <w:sz w:val="20"/>
          <w:szCs w:val="20"/>
        </w:rPr>
        <w:t>..]</w:t>
      </w:r>
      <w:r w:rsidRPr="009E7A15">
        <w:rPr>
          <w:rFonts w:ascii="Calibri" w:hAnsi="Calibri" w:cs="Calibri"/>
          <w:bCs/>
          <w:sz w:val="20"/>
          <w:szCs w:val="20"/>
        </w:rPr>
        <w:t xml:space="preserve">, in conformità al Quadro Economico post – aggiudicazione che, redatto e sottoscritto dal RUP, è allegato al presente provvedimento e ne forma parte integrante. </w:t>
      </w:r>
    </w:p>
    <w:p w14:paraId="46AA8EFA" w14:textId="77777777" w:rsidR="00C607CB" w:rsidRDefault="00C607CB" w:rsidP="004A159F">
      <w:pPr>
        <w:ind w:left="142"/>
        <w:jc w:val="both"/>
        <w:rPr>
          <w:rFonts w:ascii="Calibri" w:hAnsi="Calibri" w:cs="Calibri"/>
          <w:sz w:val="20"/>
          <w:szCs w:val="20"/>
        </w:rPr>
      </w:pPr>
    </w:p>
    <w:p w14:paraId="183BD940" w14:textId="77777777" w:rsidR="00C607CB" w:rsidRPr="00711FDC" w:rsidRDefault="00C607CB" w:rsidP="004A159F">
      <w:pPr>
        <w:ind w:left="142"/>
        <w:jc w:val="both"/>
        <w:rPr>
          <w:rFonts w:ascii="Calibri" w:hAnsi="Calibri" w:cs="Calibri"/>
          <w:sz w:val="20"/>
          <w:szCs w:val="20"/>
        </w:rPr>
      </w:pPr>
    </w:p>
    <w:p w14:paraId="4B0A2A37" w14:textId="1641BF59" w:rsidR="00711FDC" w:rsidRPr="00857CD7" w:rsidRDefault="00711FDC" w:rsidP="00711FDC">
      <w:pPr>
        <w:ind w:left="5676" w:firstLine="696"/>
        <w:jc w:val="both"/>
        <w:rPr>
          <w:rFonts w:ascii="Calibri" w:hAnsi="Calibri" w:cs="Calibri"/>
          <w:sz w:val="20"/>
          <w:szCs w:val="20"/>
        </w:rPr>
      </w:pPr>
      <w:bookmarkStart w:id="3" w:name="_Hlk164347241"/>
      <w:r w:rsidRPr="000E5ABC">
        <w:rPr>
          <w:rFonts w:ascii="Calibri" w:hAnsi="Calibri" w:cs="Calibri"/>
          <w:b/>
          <w:sz w:val="20"/>
          <w:szCs w:val="20"/>
        </w:rPr>
        <w:t xml:space="preserve">IL </w:t>
      </w:r>
      <w:r w:rsidR="009C31D0" w:rsidRPr="000E5ABC">
        <w:rPr>
          <w:rFonts w:ascii="Calibri" w:hAnsi="Calibri" w:cs="Calibri"/>
          <w:b/>
          <w:sz w:val="20"/>
          <w:szCs w:val="20"/>
        </w:rPr>
        <w:t>DIR</w:t>
      </w:r>
      <w:r w:rsidRPr="000E5ABC">
        <w:rPr>
          <w:rFonts w:ascii="Calibri" w:hAnsi="Calibri" w:cs="Calibri"/>
          <w:b/>
          <w:sz w:val="20"/>
          <w:szCs w:val="20"/>
        </w:rPr>
        <w:t>ETTORE</w:t>
      </w:r>
      <w:r w:rsidR="008B1642">
        <w:rPr>
          <w:rFonts w:ascii="Calibri" w:hAnsi="Calibri" w:cs="Calibri"/>
          <w:b/>
          <w:sz w:val="20"/>
          <w:szCs w:val="20"/>
        </w:rPr>
        <w:t>/LA DIRETTRICE</w:t>
      </w:r>
    </w:p>
    <w:bookmarkEnd w:id="3"/>
    <w:p w14:paraId="60026223" w14:textId="77777777" w:rsidR="00711FDC" w:rsidRPr="00857CD7" w:rsidRDefault="00711FDC" w:rsidP="00711FDC">
      <w:pPr>
        <w:pStyle w:val="Rientrocorpodeltesto2"/>
        <w:ind w:left="2124" w:firstLine="0"/>
        <w:rPr>
          <w:rFonts w:ascii="Calibri" w:hAnsi="Calibri" w:cs="Calibri"/>
          <w:sz w:val="20"/>
        </w:rPr>
      </w:pPr>
    </w:p>
    <w:p w14:paraId="567BB09B" w14:textId="77777777" w:rsidR="00711FDC" w:rsidRPr="00857CD7" w:rsidRDefault="00C607CB" w:rsidP="00C607CB">
      <w:pPr>
        <w:pStyle w:val="Corpotesto"/>
        <w:tabs>
          <w:tab w:val="left" w:pos="7056"/>
        </w:tabs>
        <w:spacing w:line="240" w:lineRule="atLeast"/>
        <w:ind w:left="2124" w:hanging="2124"/>
        <w:jc w:val="both"/>
        <w:rPr>
          <w:rFonts w:ascii="Calibri" w:hAnsi="Calibri" w:cs="Calibri"/>
          <w:b w:val="0"/>
          <w:sz w:val="20"/>
        </w:rPr>
      </w:pPr>
      <w:r>
        <w:rPr>
          <w:rFonts w:ascii="Calibri" w:hAnsi="Calibri" w:cs="Calibri"/>
          <w:b w:val="0"/>
          <w:sz w:val="20"/>
        </w:rPr>
        <w:t xml:space="preserve">                                                                                                                                                  _________________</w:t>
      </w:r>
    </w:p>
    <w:p w14:paraId="6233069E" w14:textId="77777777" w:rsidR="00711FDC" w:rsidRPr="00857CD7" w:rsidRDefault="00711FDC" w:rsidP="00711FDC">
      <w:pPr>
        <w:pStyle w:val="Corpotesto"/>
        <w:tabs>
          <w:tab w:val="left" w:pos="2160"/>
        </w:tabs>
        <w:spacing w:line="240" w:lineRule="atLeast"/>
        <w:ind w:left="2124" w:hanging="2124"/>
        <w:jc w:val="both"/>
        <w:rPr>
          <w:rFonts w:ascii="Calibri" w:hAnsi="Calibri" w:cs="Calibri"/>
          <w:b w:val="0"/>
          <w:sz w:val="20"/>
        </w:rPr>
      </w:pPr>
    </w:p>
    <w:p w14:paraId="5A91D335" w14:textId="77777777" w:rsidR="00711FDC" w:rsidRPr="00857CD7" w:rsidRDefault="00711FDC" w:rsidP="00711FDC">
      <w:pPr>
        <w:pStyle w:val="Corpotesto"/>
        <w:tabs>
          <w:tab w:val="left" w:pos="2160"/>
        </w:tabs>
        <w:spacing w:line="240" w:lineRule="atLeast"/>
        <w:ind w:left="2124" w:hanging="2124"/>
        <w:jc w:val="both"/>
        <w:rPr>
          <w:rFonts w:ascii="Calibri" w:hAnsi="Calibri" w:cs="Calibri"/>
          <w:b w:val="0"/>
          <w:sz w:val="20"/>
        </w:rPr>
      </w:pPr>
    </w:p>
    <w:p w14:paraId="2760831A" w14:textId="77777777" w:rsidR="00711FDC" w:rsidRPr="00711FDC" w:rsidRDefault="00711FDC" w:rsidP="00711FDC">
      <w:pPr>
        <w:pStyle w:val="Rientrocorpodeltesto2"/>
        <w:ind w:left="0" w:firstLine="0"/>
        <w:rPr>
          <w:rFonts w:ascii="Calibri" w:hAnsi="Calibri" w:cs="Calibri"/>
          <w:sz w:val="20"/>
        </w:rPr>
      </w:pPr>
    </w:p>
    <w:p w14:paraId="3C925709" w14:textId="77777777" w:rsidR="00711FDC" w:rsidRPr="00711FDC" w:rsidRDefault="00711FDC" w:rsidP="00711FDC">
      <w:pPr>
        <w:pStyle w:val="Rientrocorpodeltesto2"/>
        <w:ind w:left="0" w:firstLine="0"/>
        <w:rPr>
          <w:rFonts w:ascii="Calibri" w:hAnsi="Calibri" w:cs="Calibri"/>
          <w:sz w:val="20"/>
        </w:rPr>
      </w:pPr>
    </w:p>
    <w:p w14:paraId="5521BEE6" w14:textId="77777777" w:rsidR="00711FDC" w:rsidRPr="00711FDC" w:rsidRDefault="00711FDC" w:rsidP="00711FDC">
      <w:pPr>
        <w:pStyle w:val="Rientrocorpodeltesto2"/>
        <w:ind w:left="0" w:firstLine="0"/>
        <w:rPr>
          <w:rFonts w:ascii="Calibri" w:hAnsi="Calibri" w:cs="Calibri"/>
          <w:sz w:val="20"/>
        </w:rPr>
      </w:pPr>
    </w:p>
    <w:p w14:paraId="3EAE89B3" w14:textId="77777777" w:rsidR="00331A45" w:rsidRPr="00711FDC" w:rsidRDefault="00331A45" w:rsidP="00C64513">
      <w:pPr>
        <w:pStyle w:val="Corpotesto"/>
        <w:tabs>
          <w:tab w:val="left" w:pos="2160"/>
        </w:tabs>
        <w:spacing w:line="240" w:lineRule="atLeast"/>
        <w:ind w:left="2124" w:hanging="2124"/>
        <w:jc w:val="both"/>
        <w:rPr>
          <w:rFonts w:ascii="Calibri" w:hAnsi="Calibri" w:cs="Calibri"/>
          <w:b w:val="0"/>
          <w:sz w:val="20"/>
        </w:rPr>
      </w:pPr>
    </w:p>
    <w:sectPr w:rsidR="00331A45" w:rsidRPr="00711FDC" w:rsidSect="004326C2">
      <w:headerReference w:type="default" r:id="rId8"/>
      <w:pgSz w:w="11906" w:h="16838"/>
      <w:pgMar w:top="2127" w:right="200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6A26" w14:textId="77777777" w:rsidR="0093043C" w:rsidRDefault="0093043C" w:rsidP="00752AF1">
      <w:r>
        <w:separator/>
      </w:r>
    </w:p>
  </w:endnote>
  <w:endnote w:type="continuationSeparator" w:id="0">
    <w:p w14:paraId="2BB20115" w14:textId="77777777" w:rsidR="0093043C" w:rsidRDefault="0093043C" w:rsidP="0075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D34F8" w14:textId="77777777" w:rsidR="0093043C" w:rsidRDefault="0093043C" w:rsidP="00752AF1">
      <w:r>
        <w:separator/>
      </w:r>
    </w:p>
  </w:footnote>
  <w:footnote w:type="continuationSeparator" w:id="0">
    <w:p w14:paraId="33AEAB72" w14:textId="77777777" w:rsidR="0093043C" w:rsidRDefault="0093043C" w:rsidP="00752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A2FE" w14:textId="60C5DF95" w:rsidR="00752AF1" w:rsidRPr="009232A5" w:rsidRDefault="00752AF1" w:rsidP="00752AF1">
    <w:pPr>
      <w:pStyle w:val="Intestazione"/>
      <w:jc w:val="center"/>
      <w:rPr>
        <w:rFonts w:ascii="Calibri" w:hAnsi="Calibri" w:cs="Calibri"/>
        <w:i/>
        <w:color w:val="4C94D8"/>
        <w:sz w:val="20"/>
        <w:szCs w:val="20"/>
      </w:rPr>
    </w:pPr>
    <w:bookmarkStart w:id="4" w:name="_Hlk62031435"/>
    <w:bookmarkStart w:id="5" w:name="_Hlk62031436"/>
    <w:r w:rsidRPr="009232A5">
      <w:rPr>
        <w:rFonts w:ascii="Calibri" w:hAnsi="Calibri" w:cs="Calibri"/>
        <w:i/>
        <w:color w:val="4C94D8"/>
        <w:sz w:val="20"/>
        <w:szCs w:val="20"/>
      </w:rPr>
      <w:t>[eventuale: Inserire loghi se l’</w:t>
    </w:r>
    <w:r w:rsidR="008B1642">
      <w:rPr>
        <w:rFonts w:ascii="Calibri" w:hAnsi="Calibri" w:cs="Calibri"/>
        <w:i/>
        <w:color w:val="4C94D8"/>
        <w:sz w:val="20"/>
        <w:szCs w:val="20"/>
      </w:rPr>
      <w:t xml:space="preserve">intervento </w:t>
    </w:r>
    <w:r w:rsidRPr="009232A5">
      <w:rPr>
        <w:rFonts w:ascii="Calibri" w:hAnsi="Calibri" w:cs="Calibri"/>
        <w:i/>
        <w:color w:val="4C94D8"/>
        <w:sz w:val="20"/>
        <w:szCs w:val="20"/>
      </w:rPr>
      <w:t>è connesso ad un progetto che ne prevede l’inserimento negli atti di gara</w:t>
    </w:r>
    <w:bookmarkEnd w:id="4"/>
    <w:bookmarkEnd w:id="5"/>
    <w:r w:rsidRPr="009232A5">
      <w:rPr>
        <w:rFonts w:ascii="Calibri" w:hAnsi="Calibri" w:cs="Calibri"/>
        <w:i/>
        <w:color w:val="4C94D8"/>
        <w:sz w:val="20"/>
        <w:szCs w:val="20"/>
      </w:rPr>
      <w:t>]</w:t>
    </w:r>
  </w:p>
  <w:p w14:paraId="7A20CED3" w14:textId="77777777" w:rsidR="00752AF1" w:rsidRDefault="00752AF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68"/>
    <w:multiLevelType w:val="hybridMultilevel"/>
    <w:tmpl w:val="03CAB2DE"/>
    <w:lvl w:ilvl="0" w:tplc="EE70F754">
      <w:start w:val="1"/>
      <w:numFmt w:val="lowerLetter"/>
      <w:lvlText w:val="%1)"/>
      <w:lvlJc w:val="left"/>
      <w:pPr>
        <w:tabs>
          <w:tab w:val="num" w:pos="2376"/>
        </w:tabs>
        <w:ind w:left="2376" w:hanging="360"/>
      </w:pPr>
      <w:rPr>
        <w:rFonts w:hint="default"/>
      </w:rPr>
    </w:lvl>
    <w:lvl w:ilvl="1" w:tplc="04100019" w:tentative="1">
      <w:start w:val="1"/>
      <w:numFmt w:val="lowerLetter"/>
      <w:lvlText w:val="%2."/>
      <w:lvlJc w:val="left"/>
      <w:pPr>
        <w:tabs>
          <w:tab w:val="num" w:pos="3096"/>
        </w:tabs>
        <w:ind w:left="3096" w:hanging="360"/>
      </w:pPr>
    </w:lvl>
    <w:lvl w:ilvl="2" w:tplc="0410001B" w:tentative="1">
      <w:start w:val="1"/>
      <w:numFmt w:val="lowerRoman"/>
      <w:lvlText w:val="%3."/>
      <w:lvlJc w:val="right"/>
      <w:pPr>
        <w:tabs>
          <w:tab w:val="num" w:pos="3816"/>
        </w:tabs>
        <w:ind w:left="3816" w:hanging="180"/>
      </w:pPr>
    </w:lvl>
    <w:lvl w:ilvl="3" w:tplc="0410000F" w:tentative="1">
      <w:start w:val="1"/>
      <w:numFmt w:val="decimal"/>
      <w:lvlText w:val="%4."/>
      <w:lvlJc w:val="left"/>
      <w:pPr>
        <w:tabs>
          <w:tab w:val="num" w:pos="4536"/>
        </w:tabs>
        <w:ind w:left="4536" w:hanging="360"/>
      </w:pPr>
    </w:lvl>
    <w:lvl w:ilvl="4" w:tplc="04100019" w:tentative="1">
      <w:start w:val="1"/>
      <w:numFmt w:val="lowerLetter"/>
      <w:lvlText w:val="%5."/>
      <w:lvlJc w:val="left"/>
      <w:pPr>
        <w:tabs>
          <w:tab w:val="num" w:pos="5256"/>
        </w:tabs>
        <w:ind w:left="5256" w:hanging="360"/>
      </w:pPr>
    </w:lvl>
    <w:lvl w:ilvl="5" w:tplc="0410001B" w:tentative="1">
      <w:start w:val="1"/>
      <w:numFmt w:val="lowerRoman"/>
      <w:lvlText w:val="%6."/>
      <w:lvlJc w:val="right"/>
      <w:pPr>
        <w:tabs>
          <w:tab w:val="num" w:pos="5976"/>
        </w:tabs>
        <w:ind w:left="5976" w:hanging="180"/>
      </w:pPr>
    </w:lvl>
    <w:lvl w:ilvl="6" w:tplc="0410000F" w:tentative="1">
      <w:start w:val="1"/>
      <w:numFmt w:val="decimal"/>
      <w:lvlText w:val="%7."/>
      <w:lvlJc w:val="left"/>
      <w:pPr>
        <w:tabs>
          <w:tab w:val="num" w:pos="6696"/>
        </w:tabs>
        <w:ind w:left="6696" w:hanging="360"/>
      </w:pPr>
    </w:lvl>
    <w:lvl w:ilvl="7" w:tplc="04100019" w:tentative="1">
      <w:start w:val="1"/>
      <w:numFmt w:val="lowerLetter"/>
      <w:lvlText w:val="%8."/>
      <w:lvlJc w:val="left"/>
      <w:pPr>
        <w:tabs>
          <w:tab w:val="num" w:pos="7416"/>
        </w:tabs>
        <w:ind w:left="7416" w:hanging="360"/>
      </w:pPr>
    </w:lvl>
    <w:lvl w:ilvl="8" w:tplc="0410001B" w:tentative="1">
      <w:start w:val="1"/>
      <w:numFmt w:val="lowerRoman"/>
      <w:lvlText w:val="%9."/>
      <w:lvlJc w:val="right"/>
      <w:pPr>
        <w:tabs>
          <w:tab w:val="num" w:pos="8136"/>
        </w:tabs>
        <w:ind w:left="8136" w:hanging="180"/>
      </w:pPr>
    </w:lvl>
  </w:abstractNum>
  <w:abstractNum w:abstractNumId="1" w15:restartNumberingAfterBreak="0">
    <w:nsid w:val="08281CF3"/>
    <w:multiLevelType w:val="hybridMultilevel"/>
    <w:tmpl w:val="4DE6E074"/>
    <w:lvl w:ilvl="0" w:tplc="B38A65EA">
      <w:numFmt w:val="bullet"/>
      <w:lvlText w:val="-"/>
      <w:lvlJc w:val="left"/>
      <w:pPr>
        <w:ind w:left="2487" w:hanging="360"/>
      </w:pPr>
      <w:rPr>
        <w:rFonts w:ascii="Times New Roman" w:eastAsia="Times New Roman" w:hAnsi="Times New Roman" w:cs="Times New Roman" w:hint="default"/>
        <w:i w:val="0"/>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2" w15:restartNumberingAfterBreak="0">
    <w:nsid w:val="09E42C13"/>
    <w:multiLevelType w:val="multilevel"/>
    <w:tmpl w:val="B1A6CB38"/>
    <w:lvl w:ilvl="0">
      <w:start w:val="1"/>
      <w:numFmt w:val="lowerLetter"/>
      <w:lvlText w:val="%1)"/>
      <w:lvlJc w:val="left"/>
      <w:pPr>
        <w:tabs>
          <w:tab w:val="num" w:pos="2580"/>
        </w:tabs>
        <w:ind w:left="2580" w:hanging="360"/>
      </w:pPr>
      <w:rPr>
        <w:rFonts w:hint="default"/>
      </w:rPr>
    </w:lvl>
    <w:lvl w:ilvl="1">
      <w:start w:val="1"/>
      <w:numFmt w:val="lowerLetter"/>
      <w:lvlText w:val="%2."/>
      <w:lvlJc w:val="left"/>
      <w:pPr>
        <w:tabs>
          <w:tab w:val="num" w:pos="3300"/>
        </w:tabs>
        <w:ind w:left="3300" w:hanging="360"/>
      </w:pPr>
    </w:lvl>
    <w:lvl w:ilvl="2">
      <w:start w:val="1"/>
      <w:numFmt w:val="lowerRoman"/>
      <w:lvlText w:val="%3."/>
      <w:lvlJc w:val="right"/>
      <w:pPr>
        <w:tabs>
          <w:tab w:val="num" w:pos="4020"/>
        </w:tabs>
        <w:ind w:left="4020" w:hanging="180"/>
      </w:pPr>
    </w:lvl>
    <w:lvl w:ilvl="3">
      <w:start w:val="1"/>
      <w:numFmt w:val="decimal"/>
      <w:lvlText w:val="%4."/>
      <w:lvlJc w:val="left"/>
      <w:pPr>
        <w:tabs>
          <w:tab w:val="num" w:pos="4740"/>
        </w:tabs>
        <w:ind w:left="4740" w:hanging="360"/>
      </w:pPr>
    </w:lvl>
    <w:lvl w:ilvl="4">
      <w:start w:val="1"/>
      <w:numFmt w:val="lowerLetter"/>
      <w:lvlText w:val="%5."/>
      <w:lvlJc w:val="left"/>
      <w:pPr>
        <w:tabs>
          <w:tab w:val="num" w:pos="5460"/>
        </w:tabs>
        <w:ind w:left="5460" w:hanging="360"/>
      </w:pPr>
    </w:lvl>
    <w:lvl w:ilvl="5">
      <w:start w:val="1"/>
      <w:numFmt w:val="lowerRoman"/>
      <w:lvlText w:val="%6."/>
      <w:lvlJc w:val="right"/>
      <w:pPr>
        <w:tabs>
          <w:tab w:val="num" w:pos="6180"/>
        </w:tabs>
        <w:ind w:left="6180" w:hanging="180"/>
      </w:pPr>
    </w:lvl>
    <w:lvl w:ilvl="6">
      <w:start w:val="1"/>
      <w:numFmt w:val="decimal"/>
      <w:lvlText w:val="%7."/>
      <w:lvlJc w:val="left"/>
      <w:pPr>
        <w:tabs>
          <w:tab w:val="num" w:pos="6900"/>
        </w:tabs>
        <w:ind w:left="6900" w:hanging="360"/>
      </w:pPr>
    </w:lvl>
    <w:lvl w:ilvl="7">
      <w:start w:val="1"/>
      <w:numFmt w:val="lowerLetter"/>
      <w:lvlText w:val="%8."/>
      <w:lvlJc w:val="left"/>
      <w:pPr>
        <w:tabs>
          <w:tab w:val="num" w:pos="7620"/>
        </w:tabs>
        <w:ind w:left="7620" w:hanging="360"/>
      </w:pPr>
    </w:lvl>
    <w:lvl w:ilvl="8">
      <w:start w:val="1"/>
      <w:numFmt w:val="lowerRoman"/>
      <w:lvlText w:val="%9."/>
      <w:lvlJc w:val="right"/>
      <w:pPr>
        <w:tabs>
          <w:tab w:val="num" w:pos="8340"/>
        </w:tabs>
        <w:ind w:left="8340" w:hanging="180"/>
      </w:pPr>
    </w:lvl>
  </w:abstractNum>
  <w:abstractNum w:abstractNumId="3" w15:restartNumberingAfterBreak="0">
    <w:nsid w:val="10AF42BE"/>
    <w:multiLevelType w:val="hybridMultilevel"/>
    <w:tmpl w:val="EC6EF2C8"/>
    <w:lvl w:ilvl="0" w:tplc="0410000B">
      <w:start w:val="1"/>
      <w:numFmt w:val="bullet"/>
      <w:lvlText w:val=""/>
      <w:lvlJc w:val="left"/>
      <w:pPr>
        <w:tabs>
          <w:tab w:val="num" w:pos="2850"/>
        </w:tabs>
        <w:ind w:left="2850" w:hanging="360"/>
      </w:pPr>
      <w:rPr>
        <w:rFonts w:ascii="Wingdings" w:hAnsi="Wingdings" w:hint="default"/>
      </w:rPr>
    </w:lvl>
    <w:lvl w:ilvl="1" w:tplc="04100003" w:tentative="1">
      <w:start w:val="1"/>
      <w:numFmt w:val="bullet"/>
      <w:lvlText w:val="o"/>
      <w:lvlJc w:val="left"/>
      <w:pPr>
        <w:tabs>
          <w:tab w:val="num" w:pos="3570"/>
        </w:tabs>
        <w:ind w:left="3570" w:hanging="360"/>
      </w:pPr>
      <w:rPr>
        <w:rFonts w:ascii="Courier New" w:hAnsi="Courier New" w:cs="Courier New" w:hint="default"/>
      </w:rPr>
    </w:lvl>
    <w:lvl w:ilvl="2" w:tplc="04100005" w:tentative="1">
      <w:start w:val="1"/>
      <w:numFmt w:val="bullet"/>
      <w:lvlText w:val=""/>
      <w:lvlJc w:val="left"/>
      <w:pPr>
        <w:tabs>
          <w:tab w:val="num" w:pos="4290"/>
        </w:tabs>
        <w:ind w:left="4290" w:hanging="360"/>
      </w:pPr>
      <w:rPr>
        <w:rFonts w:ascii="Wingdings" w:hAnsi="Wingdings" w:hint="default"/>
      </w:rPr>
    </w:lvl>
    <w:lvl w:ilvl="3" w:tplc="04100001">
      <w:start w:val="1"/>
      <w:numFmt w:val="bullet"/>
      <w:lvlText w:val=""/>
      <w:lvlJc w:val="left"/>
      <w:pPr>
        <w:tabs>
          <w:tab w:val="num" w:pos="5010"/>
        </w:tabs>
        <w:ind w:left="5010" w:hanging="360"/>
      </w:pPr>
      <w:rPr>
        <w:rFonts w:ascii="Symbol" w:hAnsi="Symbol" w:hint="default"/>
      </w:rPr>
    </w:lvl>
    <w:lvl w:ilvl="4" w:tplc="04100003" w:tentative="1">
      <w:start w:val="1"/>
      <w:numFmt w:val="bullet"/>
      <w:lvlText w:val="o"/>
      <w:lvlJc w:val="left"/>
      <w:pPr>
        <w:tabs>
          <w:tab w:val="num" w:pos="5730"/>
        </w:tabs>
        <w:ind w:left="5730" w:hanging="360"/>
      </w:pPr>
      <w:rPr>
        <w:rFonts w:ascii="Courier New" w:hAnsi="Courier New" w:cs="Courier New" w:hint="default"/>
      </w:rPr>
    </w:lvl>
    <w:lvl w:ilvl="5" w:tplc="04100005" w:tentative="1">
      <w:start w:val="1"/>
      <w:numFmt w:val="bullet"/>
      <w:lvlText w:val=""/>
      <w:lvlJc w:val="left"/>
      <w:pPr>
        <w:tabs>
          <w:tab w:val="num" w:pos="6450"/>
        </w:tabs>
        <w:ind w:left="6450" w:hanging="360"/>
      </w:pPr>
      <w:rPr>
        <w:rFonts w:ascii="Wingdings" w:hAnsi="Wingdings" w:hint="default"/>
      </w:rPr>
    </w:lvl>
    <w:lvl w:ilvl="6" w:tplc="04100001" w:tentative="1">
      <w:start w:val="1"/>
      <w:numFmt w:val="bullet"/>
      <w:lvlText w:val=""/>
      <w:lvlJc w:val="left"/>
      <w:pPr>
        <w:tabs>
          <w:tab w:val="num" w:pos="7170"/>
        </w:tabs>
        <w:ind w:left="7170" w:hanging="360"/>
      </w:pPr>
      <w:rPr>
        <w:rFonts w:ascii="Symbol" w:hAnsi="Symbol" w:hint="default"/>
      </w:rPr>
    </w:lvl>
    <w:lvl w:ilvl="7" w:tplc="04100003" w:tentative="1">
      <w:start w:val="1"/>
      <w:numFmt w:val="bullet"/>
      <w:lvlText w:val="o"/>
      <w:lvlJc w:val="left"/>
      <w:pPr>
        <w:tabs>
          <w:tab w:val="num" w:pos="7890"/>
        </w:tabs>
        <w:ind w:left="7890" w:hanging="360"/>
      </w:pPr>
      <w:rPr>
        <w:rFonts w:ascii="Courier New" w:hAnsi="Courier New" w:cs="Courier New" w:hint="default"/>
      </w:rPr>
    </w:lvl>
    <w:lvl w:ilvl="8" w:tplc="04100005" w:tentative="1">
      <w:start w:val="1"/>
      <w:numFmt w:val="bullet"/>
      <w:lvlText w:val=""/>
      <w:lvlJc w:val="left"/>
      <w:pPr>
        <w:tabs>
          <w:tab w:val="num" w:pos="8610"/>
        </w:tabs>
        <w:ind w:left="8610" w:hanging="360"/>
      </w:pPr>
      <w:rPr>
        <w:rFonts w:ascii="Wingdings" w:hAnsi="Wingdings" w:hint="default"/>
      </w:rPr>
    </w:lvl>
  </w:abstractNum>
  <w:abstractNum w:abstractNumId="4" w15:restartNumberingAfterBreak="0">
    <w:nsid w:val="122665ED"/>
    <w:multiLevelType w:val="hybridMultilevel"/>
    <w:tmpl w:val="F3CC8C4E"/>
    <w:lvl w:ilvl="0" w:tplc="0410000B">
      <w:start w:val="1"/>
      <w:numFmt w:val="bullet"/>
      <w:lvlText w:val=""/>
      <w:lvlJc w:val="left"/>
      <w:pPr>
        <w:tabs>
          <w:tab w:val="num" w:pos="2136"/>
        </w:tabs>
        <w:ind w:left="2136" w:hanging="360"/>
      </w:pPr>
      <w:rPr>
        <w:rFonts w:ascii="Wingdings" w:hAnsi="Wingdings" w:hint="default"/>
      </w:rPr>
    </w:lvl>
    <w:lvl w:ilvl="1" w:tplc="EE70F754">
      <w:start w:val="1"/>
      <w:numFmt w:val="lowerLetter"/>
      <w:lvlText w:val="%2)"/>
      <w:lvlJc w:val="left"/>
      <w:pPr>
        <w:tabs>
          <w:tab w:val="num" w:pos="2856"/>
        </w:tabs>
        <w:ind w:left="2856" w:hanging="360"/>
      </w:pPr>
      <w:rPr>
        <w:rFonts w:hint="default"/>
      </w:rPr>
    </w:lvl>
    <w:lvl w:ilvl="2" w:tplc="0410000B">
      <w:start w:val="1"/>
      <w:numFmt w:val="bullet"/>
      <w:lvlText w:val=""/>
      <w:lvlJc w:val="left"/>
      <w:pPr>
        <w:tabs>
          <w:tab w:val="num" w:pos="3576"/>
        </w:tabs>
        <w:ind w:left="3576" w:hanging="360"/>
      </w:pPr>
      <w:rPr>
        <w:rFonts w:ascii="Wingdings" w:hAnsi="Wingdings" w:hint="default"/>
      </w:rPr>
    </w:lvl>
    <w:lvl w:ilvl="3" w:tplc="04100001" w:tentative="1">
      <w:start w:val="1"/>
      <w:numFmt w:val="bullet"/>
      <w:lvlText w:val=""/>
      <w:lvlJc w:val="left"/>
      <w:pPr>
        <w:tabs>
          <w:tab w:val="num" w:pos="4296"/>
        </w:tabs>
        <w:ind w:left="4296" w:hanging="360"/>
      </w:pPr>
      <w:rPr>
        <w:rFonts w:ascii="Symbol" w:hAnsi="Symbol" w:hint="default"/>
      </w:rPr>
    </w:lvl>
    <w:lvl w:ilvl="4" w:tplc="04100003" w:tentative="1">
      <w:start w:val="1"/>
      <w:numFmt w:val="bullet"/>
      <w:lvlText w:val="o"/>
      <w:lvlJc w:val="left"/>
      <w:pPr>
        <w:tabs>
          <w:tab w:val="num" w:pos="5016"/>
        </w:tabs>
        <w:ind w:left="5016" w:hanging="360"/>
      </w:pPr>
      <w:rPr>
        <w:rFonts w:ascii="Courier New" w:hAnsi="Courier New" w:cs="Courier New" w:hint="default"/>
      </w:rPr>
    </w:lvl>
    <w:lvl w:ilvl="5" w:tplc="04100005" w:tentative="1">
      <w:start w:val="1"/>
      <w:numFmt w:val="bullet"/>
      <w:lvlText w:val=""/>
      <w:lvlJc w:val="left"/>
      <w:pPr>
        <w:tabs>
          <w:tab w:val="num" w:pos="5736"/>
        </w:tabs>
        <w:ind w:left="5736" w:hanging="360"/>
      </w:pPr>
      <w:rPr>
        <w:rFonts w:ascii="Wingdings" w:hAnsi="Wingdings" w:hint="default"/>
      </w:rPr>
    </w:lvl>
    <w:lvl w:ilvl="6" w:tplc="04100001" w:tentative="1">
      <w:start w:val="1"/>
      <w:numFmt w:val="bullet"/>
      <w:lvlText w:val=""/>
      <w:lvlJc w:val="left"/>
      <w:pPr>
        <w:tabs>
          <w:tab w:val="num" w:pos="6456"/>
        </w:tabs>
        <w:ind w:left="6456" w:hanging="360"/>
      </w:pPr>
      <w:rPr>
        <w:rFonts w:ascii="Symbol" w:hAnsi="Symbol" w:hint="default"/>
      </w:rPr>
    </w:lvl>
    <w:lvl w:ilvl="7" w:tplc="04100003" w:tentative="1">
      <w:start w:val="1"/>
      <w:numFmt w:val="bullet"/>
      <w:lvlText w:val="o"/>
      <w:lvlJc w:val="left"/>
      <w:pPr>
        <w:tabs>
          <w:tab w:val="num" w:pos="7176"/>
        </w:tabs>
        <w:ind w:left="7176" w:hanging="360"/>
      </w:pPr>
      <w:rPr>
        <w:rFonts w:ascii="Courier New" w:hAnsi="Courier New" w:cs="Courier New" w:hint="default"/>
      </w:rPr>
    </w:lvl>
    <w:lvl w:ilvl="8" w:tplc="04100005" w:tentative="1">
      <w:start w:val="1"/>
      <w:numFmt w:val="bullet"/>
      <w:lvlText w:val=""/>
      <w:lvlJc w:val="left"/>
      <w:pPr>
        <w:tabs>
          <w:tab w:val="num" w:pos="7896"/>
        </w:tabs>
        <w:ind w:left="7896" w:hanging="360"/>
      </w:pPr>
      <w:rPr>
        <w:rFonts w:ascii="Wingdings" w:hAnsi="Wingdings" w:hint="default"/>
      </w:rPr>
    </w:lvl>
  </w:abstractNum>
  <w:abstractNum w:abstractNumId="5" w15:restartNumberingAfterBreak="0">
    <w:nsid w:val="13486307"/>
    <w:multiLevelType w:val="hybridMultilevel"/>
    <w:tmpl w:val="B1A6CB38"/>
    <w:lvl w:ilvl="0" w:tplc="EE70F754">
      <w:start w:val="1"/>
      <w:numFmt w:val="lowerLetter"/>
      <w:lvlText w:val="%1)"/>
      <w:lvlJc w:val="left"/>
      <w:pPr>
        <w:tabs>
          <w:tab w:val="num" w:pos="2580"/>
        </w:tabs>
        <w:ind w:left="2580" w:hanging="360"/>
      </w:pPr>
      <w:rPr>
        <w:rFonts w:hint="default"/>
      </w:rPr>
    </w:lvl>
    <w:lvl w:ilvl="1" w:tplc="04100019" w:tentative="1">
      <w:start w:val="1"/>
      <w:numFmt w:val="lowerLetter"/>
      <w:lvlText w:val="%2."/>
      <w:lvlJc w:val="left"/>
      <w:pPr>
        <w:tabs>
          <w:tab w:val="num" w:pos="3300"/>
        </w:tabs>
        <w:ind w:left="3300" w:hanging="360"/>
      </w:pPr>
    </w:lvl>
    <w:lvl w:ilvl="2" w:tplc="0410001B" w:tentative="1">
      <w:start w:val="1"/>
      <w:numFmt w:val="lowerRoman"/>
      <w:lvlText w:val="%3."/>
      <w:lvlJc w:val="right"/>
      <w:pPr>
        <w:tabs>
          <w:tab w:val="num" w:pos="4020"/>
        </w:tabs>
        <w:ind w:left="4020" w:hanging="180"/>
      </w:pPr>
    </w:lvl>
    <w:lvl w:ilvl="3" w:tplc="0410000F" w:tentative="1">
      <w:start w:val="1"/>
      <w:numFmt w:val="decimal"/>
      <w:lvlText w:val="%4."/>
      <w:lvlJc w:val="left"/>
      <w:pPr>
        <w:tabs>
          <w:tab w:val="num" w:pos="4740"/>
        </w:tabs>
        <w:ind w:left="4740" w:hanging="360"/>
      </w:pPr>
    </w:lvl>
    <w:lvl w:ilvl="4" w:tplc="04100019" w:tentative="1">
      <w:start w:val="1"/>
      <w:numFmt w:val="lowerLetter"/>
      <w:lvlText w:val="%5."/>
      <w:lvlJc w:val="left"/>
      <w:pPr>
        <w:tabs>
          <w:tab w:val="num" w:pos="5460"/>
        </w:tabs>
        <w:ind w:left="5460" w:hanging="360"/>
      </w:pPr>
    </w:lvl>
    <w:lvl w:ilvl="5" w:tplc="0410001B" w:tentative="1">
      <w:start w:val="1"/>
      <w:numFmt w:val="lowerRoman"/>
      <w:lvlText w:val="%6."/>
      <w:lvlJc w:val="right"/>
      <w:pPr>
        <w:tabs>
          <w:tab w:val="num" w:pos="6180"/>
        </w:tabs>
        <w:ind w:left="6180" w:hanging="180"/>
      </w:pPr>
    </w:lvl>
    <w:lvl w:ilvl="6" w:tplc="0410000F" w:tentative="1">
      <w:start w:val="1"/>
      <w:numFmt w:val="decimal"/>
      <w:lvlText w:val="%7."/>
      <w:lvlJc w:val="left"/>
      <w:pPr>
        <w:tabs>
          <w:tab w:val="num" w:pos="6900"/>
        </w:tabs>
        <w:ind w:left="6900" w:hanging="360"/>
      </w:pPr>
    </w:lvl>
    <w:lvl w:ilvl="7" w:tplc="04100019" w:tentative="1">
      <w:start w:val="1"/>
      <w:numFmt w:val="lowerLetter"/>
      <w:lvlText w:val="%8."/>
      <w:lvlJc w:val="left"/>
      <w:pPr>
        <w:tabs>
          <w:tab w:val="num" w:pos="7620"/>
        </w:tabs>
        <w:ind w:left="7620" w:hanging="360"/>
      </w:pPr>
    </w:lvl>
    <w:lvl w:ilvl="8" w:tplc="0410001B" w:tentative="1">
      <w:start w:val="1"/>
      <w:numFmt w:val="lowerRoman"/>
      <w:lvlText w:val="%9."/>
      <w:lvlJc w:val="right"/>
      <w:pPr>
        <w:tabs>
          <w:tab w:val="num" w:pos="8340"/>
        </w:tabs>
        <w:ind w:left="8340" w:hanging="180"/>
      </w:pPr>
    </w:lvl>
  </w:abstractNum>
  <w:abstractNum w:abstractNumId="6" w15:restartNumberingAfterBreak="0">
    <w:nsid w:val="187917C7"/>
    <w:multiLevelType w:val="hybridMultilevel"/>
    <w:tmpl w:val="E5B29956"/>
    <w:lvl w:ilvl="0" w:tplc="EE70F754">
      <w:start w:val="1"/>
      <w:numFmt w:val="lowerLetter"/>
      <w:lvlText w:val="%1)"/>
      <w:lvlJc w:val="left"/>
      <w:pPr>
        <w:tabs>
          <w:tab w:val="num" w:pos="2580"/>
        </w:tabs>
        <w:ind w:left="2580" w:hanging="360"/>
      </w:pPr>
      <w:rPr>
        <w:rFonts w:hint="default"/>
      </w:rPr>
    </w:lvl>
    <w:lvl w:ilvl="1" w:tplc="04100019" w:tentative="1">
      <w:start w:val="1"/>
      <w:numFmt w:val="lowerLetter"/>
      <w:lvlText w:val="%2."/>
      <w:lvlJc w:val="left"/>
      <w:pPr>
        <w:tabs>
          <w:tab w:val="num" w:pos="3300"/>
        </w:tabs>
        <w:ind w:left="3300" w:hanging="360"/>
      </w:pPr>
    </w:lvl>
    <w:lvl w:ilvl="2" w:tplc="0410001B" w:tentative="1">
      <w:start w:val="1"/>
      <w:numFmt w:val="lowerRoman"/>
      <w:lvlText w:val="%3."/>
      <w:lvlJc w:val="right"/>
      <w:pPr>
        <w:tabs>
          <w:tab w:val="num" w:pos="4020"/>
        </w:tabs>
        <w:ind w:left="4020" w:hanging="180"/>
      </w:pPr>
    </w:lvl>
    <w:lvl w:ilvl="3" w:tplc="0410000F" w:tentative="1">
      <w:start w:val="1"/>
      <w:numFmt w:val="decimal"/>
      <w:lvlText w:val="%4."/>
      <w:lvlJc w:val="left"/>
      <w:pPr>
        <w:tabs>
          <w:tab w:val="num" w:pos="4740"/>
        </w:tabs>
        <w:ind w:left="4740" w:hanging="360"/>
      </w:pPr>
    </w:lvl>
    <w:lvl w:ilvl="4" w:tplc="04100019" w:tentative="1">
      <w:start w:val="1"/>
      <w:numFmt w:val="lowerLetter"/>
      <w:lvlText w:val="%5."/>
      <w:lvlJc w:val="left"/>
      <w:pPr>
        <w:tabs>
          <w:tab w:val="num" w:pos="5460"/>
        </w:tabs>
        <w:ind w:left="5460" w:hanging="360"/>
      </w:pPr>
    </w:lvl>
    <w:lvl w:ilvl="5" w:tplc="0410001B" w:tentative="1">
      <w:start w:val="1"/>
      <w:numFmt w:val="lowerRoman"/>
      <w:lvlText w:val="%6."/>
      <w:lvlJc w:val="right"/>
      <w:pPr>
        <w:tabs>
          <w:tab w:val="num" w:pos="6180"/>
        </w:tabs>
        <w:ind w:left="6180" w:hanging="180"/>
      </w:pPr>
    </w:lvl>
    <w:lvl w:ilvl="6" w:tplc="0410000F" w:tentative="1">
      <w:start w:val="1"/>
      <w:numFmt w:val="decimal"/>
      <w:lvlText w:val="%7."/>
      <w:lvlJc w:val="left"/>
      <w:pPr>
        <w:tabs>
          <w:tab w:val="num" w:pos="6900"/>
        </w:tabs>
        <w:ind w:left="6900" w:hanging="360"/>
      </w:pPr>
    </w:lvl>
    <w:lvl w:ilvl="7" w:tplc="04100019" w:tentative="1">
      <w:start w:val="1"/>
      <w:numFmt w:val="lowerLetter"/>
      <w:lvlText w:val="%8."/>
      <w:lvlJc w:val="left"/>
      <w:pPr>
        <w:tabs>
          <w:tab w:val="num" w:pos="7620"/>
        </w:tabs>
        <w:ind w:left="7620" w:hanging="360"/>
      </w:pPr>
    </w:lvl>
    <w:lvl w:ilvl="8" w:tplc="0410001B" w:tentative="1">
      <w:start w:val="1"/>
      <w:numFmt w:val="lowerRoman"/>
      <w:lvlText w:val="%9."/>
      <w:lvlJc w:val="right"/>
      <w:pPr>
        <w:tabs>
          <w:tab w:val="num" w:pos="8340"/>
        </w:tabs>
        <w:ind w:left="8340" w:hanging="180"/>
      </w:pPr>
    </w:lvl>
  </w:abstractNum>
  <w:abstractNum w:abstractNumId="7" w15:restartNumberingAfterBreak="0">
    <w:nsid w:val="19B913EC"/>
    <w:multiLevelType w:val="hybridMultilevel"/>
    <w:tmpl w:val="B698893E"/>
    <w:lvl w:ilvl="0" w:tplc="EE70F754">
      <w:start w:val="1"/>
      <w:numFmt w:val="lowerLetter"/>
      <w:lvlText w:val="%1)"/>
      <w:lvlJc w:val="left"/>
      <w:pPr>
        <w:tabs>
          <w:tab w:val="num" w:pos="2440"/>
        </w:tabs>
        <w:ind w:left="2440" w:hanging="360"/>
      </w:pPr>
      <w:rPr>
        <w:rFonts w:hint="default"/>
      </w:rPr>
    </w:lvl>
    <w:lvl w:ilvl="1" w:tplc="0410000B">
      <w:start w:val="1"/>
      <w:numFmt w:val="bullet"/>
      <w:lvlText w:val=""/>
      <w:lvlJc w:val="left"/>
      <w:pPr>
        <w:tabs>
          <w:tab w:val="num" w:pos="3160"/>
        </w:tabs>
        <w:ind w:left="3160" w:hanging="360"/>
      </w:pPr>
      <w:rPr>
        <w:rFonts w:ascii="Wingdings" w:hAnsi="Wingdings" w:hint="default"/>
      </w:rPr>
    </w:lvl>
    <w:lvl w:ilvl="2" w:tplc="0410001B" w:tentative="1">
      <w:start w:val="1"/>
      <w:numFmt w:val="lowerRoman"/>
      <w:lvlText w:val="%3."/>
      <w:lvlJc w:val="right"/>
      <w:pPr>
        <w:tabs>
          <w:tab w:val="num" w:pos="3880"/>
        </w:tabs>
        <w:ind w:left="3880" w:hanging="180"/>
      </w:pPr>
    </w:lvl>
    <w:lvl w:ilvl="3" w:tplc="0410000F" w:tentative="1">
      <w:start w:val="1"/>
      <w:numFmt w:val="decimal"/>
      <w:lvlText w:val="%4."/>
      <w:lvlJc w:val="left"/>
      <w:pPr>
        <w:tabs>
          <w:tab w:val="num" w:pos="4600"/>
        </w:tabs>
        <w:ind w:left="4600" w:hanging="360"/>
      </w:pPr>
    </w:lvl>
    <w:lvl w:ilvl="4" w:tplc="04100019" w:tentative="1">
      <w:start w:val="1"/>
      <w:numFmt w:val="lowerLetter"/>
      <w:lvlText w:val="%5."/>
      <w:lvlJc w:val="left"/>
      <w:pPr>
        <w:tabs>
          <w:tab w:val="num" w:pos="5320"/>
        </w:tabs>
        <w:ind w:left="5320" w:hanging="360"/>
      </w:pPr>
    </w:lvl>
    <w:lvl w:ilvl="5" w:tplc="0410001B" w:tentative="1">
      <w:start w:val="1"/>
      <w:numFmt w:val="lowerRoman"/>
      <w:lvlText w:val="%6."/>
      <w:lvlJc w:val="right"/>
      <w:pPr>
        <w:tabs>
          <w:tab w:val="num" w:pos="6040"/>
        </w:tabs>
        <w:ind w:left="6040" w:hanging="180"/>
      </w:pPr>
    </w:lvl>
    <w:lvl w:ilvl="6" w:tplc="0410000F" w:tentative="1">
      <w:start w:val="1"/>
      <w:numFmt w:val="decimal"/>
      <w:lvlText w:val="%7."/>
      <w:lvlJc w:val="left"/>
      <w:pPr>
        <w:tabs>
          <w:tab w:val="num" w:pos="6760"/>
        </w:tabs>
        <w:ind w:left="6760" w:hanging="360"/>
      </w:pPr>
    </w:lvl>
    <w:lvl w:ilvl="7" w:tplc="04100019" w:tentative="1">
      <w:start w:val="1"/>
      <w:numFmt w:val="lowerLetter"/>
      <w:lvlText w:val="%8."/>
      <w:lvlJc w:val="left"/>
      <w:pPr>
        <w:tabs>
          <w:tab w:val="num" w:pos="7480"/>
        </w:tabs>
        <w:ind w:left="7480" w:hanging="360"/>
      </w:pPr>
    </w:lvl>
    <w:lvl w:ilvl="8" w:tplc="0410001B" w:tentative="1">
      <w:start w:val="1"/>
      <w:numFmt w:val="lowerRoman"/>
      <w:lvlText w:val="%9."/>
      <w:lvlJc w:val="right"/>
      <w:pPr>
        <w:tabs>
          <w:tab w:val="num" w:pos="8200"/>
        </w:tabs>
        <w:ind w:left="8200" w:hanging="180"/>
      </w:pPr>
    </w:lvl>
  </w:abstractNum>
  <w:abstractNum w:abstractNumId="8" w15:restartNumberingAfterBreak="0">
    <w:nsid w:val="1BC57FD6"/>
    <w:multiLevelType w:val="hybridMultilevel"/>
    <w:tmpl w:val="9B4EAB8C"/>
    <w:lvl w:ilvl="0" w:tplc="936621D6">
      <w:numFmt w:val="bullet"/>
      <w:lvlText w:val="-"/>
      <w:lvlJc w:val="left"/>
      <w:pPr>
        <w:ind w:left="2544" w:hanging="360"/>
      </w:pPr>
      <w:rPr>
        <w:rFonts w:ascii="Times New Roman" w:eastAsia="Times New Roman" w:hAnsi="Times New Roman" w:cs="Times New Roman" w:hint="default"/>
      </w:rPr>
    </w:lvl>
    <w:lvl w:ilvl="1" w:tplc="04100003" w:tentative="1">
      <w:start w:val="1"/>
      <w:numFmt w:val="bullet"/>
      <w:lvlText w:val="o"/>
      <w:lvlJc w:val="left"/>
      <w:pPr>
        <w:ind w:left="3264" w:hanging="360"/>
      </w:pPr>
      <w:rPr>
        <w:rFonts w:ascii="Courier New" w:hAnsi="Courier New" w:cs="Courier New" w:hint="default"/>
      </w:rPr>
    </w:lvl>
    <w:lvl w:ilvl="2" w:tplc="04100005" w:tentative="1">
      <w:start w:val="1"/>
      <w:numFmt w:val="bullet"/>
      <w:lvlText w:val=""/>
      <w:lvlJc w:val="left"/>
      <w:pPr>
        <w:ind w:left="3984" w:hanging="360"/>
      </w:pPr>
      <w:rPr>
        <w:rFonts w:ascii="Wingdings" w:hAnsi="Wingdings" w:hint="default"/>
      </w:rPr>
    </w:lvl>
    <w:lvl w:ilvl="3" w:tplc="04100001" w:tentative="1">
      <w:start w:val="1"/>
      <w:numFmt w:val="bullet"/>
      <w:lvlText w:val=""/>
      <w:lvlJc w:val="left"/>
      <w:pPr>
        <w:ind w:left="4704" w:hanging="360"/>
      </w:pPr>
      <w:rPr>
        <w:rFonts w:ascii="Symbol" w:hAnsi="Symbol" w:hint="default"/>
      </w:rPr>
    </w:lvl>
    <w:lvl w:ilvl="4" w:tplc="04100003" w:tentative="1">
      <w:start w:val="1"/>
      <w:numFmt w:val="bullet"/>
      <w:lvlText w:val="o"/>
      <w:lvlJc w:val="left"/>
      <w:pPr>
        <w:ind w:left="5424" w:hanging="360"/>
      </w:pPr>
      <w:rPr>
        <w:rFonts w:ascii="Courier New" w:hAnsi="Courier New" w:cs="Courier New" w:hint="default"/>
      </w:rPr>
    </w:lvl>
    <w:lvl w:ilvl="5" w:tplc="04100005" w:tentative="1">
      <w:start w:val="1"/>
      <w:numFmt w:val="bullet"/>
      <w:lvlText w:val=""/>
      <w:lvlJc w:val="left"/>
      <w:pPr>
        <w:ind w:left="6144" w:hanging="360"/>
      </w:pPr>
      <w:rPr>
        <w:rFonts w:ascii="Wingdings" w:hAnsi="Wingdings" w:hint="default"/>
      </w:rPr>
    </w:lvl>
    <w:lvl w:ilvl="6" w:tplc="04100001" w:tentative="1">
      <w:start w:val="1"/>
      <w:numFmt w:val="bullet"/>
      <w:lvlText w:val=""/>
      <w:lvlJc w:val="left"/>
      <w:pPr>
        <w:ind w:left="6864" w:hanging="360"/>
      </w:pPr>
      <w:rPr>
        <w:rFonts w:ascii="Symbol" w:hAnsi="Symbol" w:hint="default"/>
      </w:rPr>
    </w:lvl>
    <w:lvl w:ilvl="7" w:tplc="04100003" w:tentative="1">
      <w:start w:val="1"/>
      <w:numFmt w:val="bullet"/>
      <w:lvlText w:val="o"/>
      <w:lvlJc w:val="left"/>
      <w:pPr>
        <w:ind w:left="7584" w:hanging="360"/>
      </w:pPr>
      <w:rPr>
        <w:rFonts w:ascii="Courier New" w:hAnsi="Courier New" w:cs="Courier New" w:hint="default"/>
      </w:rPr>
    </w:lvl>
    <w:lvl w:ilvl="8" w:tplc="04100005" w:tentative="1">
      <w:start w:val="1"/>
      <w:numFmt w:val="bullet"/>
      <w:lvlText w:val=""/>
      <w:lvlJc w:val="left"/>
      <w:pPr>
        <w:ind w:left="8304" w:hanging="360"/>
      </w:pPr>
      <w:rPr>
        <w:rFonts w:ascii="Wingdings" w:hAnsi="Wingdings" w:hint="default"/>
      </w:rPr>
    </w:lvl>
  </w:abstractNum>
  <w:abstractNum w:abstractNumId="9" w15:restartNumberingAfterBreak="0">
    <w:nsid w:val="1FEB2B59"/>
    <w:multiLevelType w:val="hybridMultilevel"/>
    <w:tmpl w:val="6444DDE8"/>
    <w:lvl w:ilvl="0" w:tplc="EE70F754">
      <w:start w:val="1"/>
      <w:numFmt w:val="lowerLetter"/>
      <w:lvlText w:val="%1)"/>
      <w:lvlJc w:val="left"/>
      <w:pPr>
        <w:tabs>
          <w:tab w:val="num" w:pos="2580"/>
        </w:tabs>
        <w:ind w:left="2580" w:hanging="360"/>
      </w:pPr>
      <w:rPr>
        <w:rFonts w:hint="default"/>
      </w:rPr>
    </w:lvl>
    <w:lvl w:ilvl="1" w:tplc="04100019" w:tentative="1">
      <w:start w:val="1"/>
      <w:numFmt w:val="lowerLetter"/>
      <w:lvlText w:val="%2."/>
      <w:lvlJc w:val="left"/>
      <w:pPr>
        <w:tabs>
          <w:tab w:val="num" w:pos="3300"/>
        </w:tabs>
        <w:ind w:left="3300" w:hanging="360"/>
      </w:pPr>
    </w:lvl>
    <w:lvl w:ilvl="2" w:tplc="0410001B" w:tentative="1">
      <w:start w:val="1"/>
      <w:numFmt w:val="lowerRoman"/>
      <w:lvlText w:val="%3."/>
      <w:lvlJc w:val="right"/>
      <w:pPr>
        <w:tabs>
          <w:tab w:val="num" w:pos="4020"/>
        </w:tabs>
        <w:ind w:left="4020" w:hanging="180"/>
      </w:pPr>
    </w:lvl>
    <w:lvl w:ilvl="3" w:tplc="0410000F" w:tentative="1">
      <w:start w:val="1"/>
      <w:numFmt w:val="decimal"/>
      <w:lvlText w:val="%4."/>
      <w:lvlJc w:val="left"/>
      <w:pPr>
        <w:tabs>
          <w:tab w:val="num" w:pos="4740"/>
        </w:tabs>
        <w:ind w:left="4740" w:hanging="360"/>
      </w:pPr>
    </w:lvl>
    <w:lvl w:ilvl="4" w:tplc="04100019" w:tentative="1">
      <w:start w:val="1"/>
      <w:numFmt w:val="lowerLetter"/>
      <w:lvlText w:val="%5."/>
      <w:lvlJc w:val="left"/>
      <w:pPr>
        <w:tabs>
          <w:tab w:val="num" w:pos="5460"/>
        </w:tabs>
        <w:ind w:left="5460" w:hanging="360"/>
      </w:pPr>
    </w:lvl>
    <w:lvl w:ilvl="5" w:tplc="0410001B" w:tentative="1">
      <w:start w:val="1"/>
      <w:numFmt w:val="lowerRoman"/>
      <w:lvlText w:val="%6."/>
      <w:lvlJc w:val="right"/>
      <w:pPr>
        <w:tabs>
          <w:tab w:val="num" w:pos="6180"/>
        </w:tabs>
        <w:ind w:left="6180" w:hanging="180"/>
      </w:pPr>
    </w:lvl>
    <w:lvl w:ilvl="6" w:tplc="0410000F" w:tentative="1">
      <w:start w:val="1"/>
      <w:numFmt w:val="decimal"/>
      <w:lvlText w:val="%7."/>
      <w:lvlJc w:val="left"/>
      <w:pPr>
        <w:tabs>
          <w:tab w:val="num" w:pos="6900"/>
        </w:tabs>
        <w:ind w:left="6900" w:hanging="360"/>
      </w:pPr>
    </w:lvl>
    <w:lvl w:ilvl="7" w:tplc="04100019" w:tentative="1">
      <w:start w:val="1"/>
      <w:numFmt w:val="lowerLetter"/>
      <w:lvlText w:val="%8."/>
      <w:lvlJc w:val="left"/>
      <w:pPr>
        <w:tabs>
          <w:tab w:val="num" w:pos="7620"/>
        </w:tabs>
        <w:ind w:left="7620" w:hanging="360"/>
      </w:pPr>
    </w:lvl>
    <w:lvl w:ilvl="8" w:tplc="0410001B" w:tentative="1">
      <w:start w:val="1"/>
      <w:numFmt w:val="lowerRoman"/>
      <w:lvlText w:val="%9."/>
      <w:lvlJc w:val="right"/>
      <w:pPr>
        <w:tabs>
          <w:tab w:val="num" w:pos="8340"/>
        </w:tabs>
        <w:ind w:left="8340" w:hanging="180"/>
      </w:pPr>
    </w:lvl>
  </w:abstractNum>
  <w:abstractNum w:abstractNumId="10" w15:restartNumberingAfterBreak="0">
    <w:nsid w:val="291E10F2"/>
    <w:multiLevelType w:val="hybridMultilevel"/>
    <w:tmpl w:val="B4886EE8"/>
    <w:lvl w:ilvl="0" w:tplc="5B80911A">
      <w:start w:val="1"/>
      <w:numFmt w:val="bullet"/>
      <w:lvlText w:val=""/>
      <w:lvlJc w:val="left"/>
      <w:pPr>
        <w:tabs>
          <w:tab w:val="num" w:pos="5208"/>
        </w:tabs>
        <w:ind w:left="5208" w:hanging="360"/>
      </w:pPr>
      <w:rPr>
        <w:rFonts w:ascii="Symbol" w:hAnsi="Symbol" w:hint="default"/>
        <w:color w:val="auto"/>
      </w:rPr>
    </w:lvl>
    <w:lvl w:ilvl="1" w:tplc="04100003" w:tentative="1">
      <w:start w:val="1"/>
      <w:numFmt w:val="bullet"/>
      <w:lvlText w:val="o"/>
      <w:lvlJc w:val="left"/>
      <w:pPr>
        <w:tabs>
          <w:tab w:val="num" w:pos="3096"/>
        </w:tabs>
        <w:ind w:left="3096" w:hanging="360"/>
      </w:pPr>
      <w:rPr>
        <w:rFonts w:ascii="Courier New" w:hAnsi="Courier New" w:cs="Courier New" w:hint="default"/>
      </w:rPr>
    </w:lvl>
    <w:lvl w:ilvl="2" w:tplc="04100005">
      <w:start w:val="1"/>
      <w:numFmt w:val="bullet"/>
      <w:lvlText w:val=""/>
      <w:lvlJc w:val="left"/>
      <w:pPr>
        <w:tabs>
          <w:tab w:val="num" w:pos="3816"/>
        </w:tabs>
        <w:ind w:left="3816" w:hanging="360"/>
      </w:pPr>
      <w:rPr>
        <w:rFonts w:ascii="Wingdings" w:hAnsi="Wingdings" w:hint="default"/>
      </w:rPr>
    </w:lvl>
    <w:lvl w:ilvl="3" w:tplc="04100001" w:tentative="1">
      <w:start w:val="1"/>
      <w:numFmt w:val="bullet"/>
      <w:lvlText w:val=""/>
      <w:lvlJc w:val="left"/>
      <w:pPr>
        <w:tabs>
          <w:tab w:val="num" w:pos="4536"/>
        </w:tabs>
        <w:ind w:left="4536" w:hanging="360"/>
      </w:pPr>
      <w:rPr>
        <w:rFonts w:ascii="Symbol" w:hAnsi="Symbol" w:hint="default"/>
      </w:rPr>
    </w:lvl>
    <w:lvl w:ilvl="4" w:tplc="04100003" w:tentative="1">
      <w:start w:val="1"/>
      <w:numFmt w:val="bullet"/>
      <w:lvlText w:val="o"/>
      <w:lvlJc w:val="left"/>
      <w:pPr>
        <w:tabs>
          <w:tab w:val="num" w:pos="5256"/>
        </w:tabs>
        <w:ind w:left="5256" w:hanging="360"/>
      </w:pPr>
      <w:rPr>
        <w:rFonts w:ascii="Courier New" w:hAnsi="Courier New" w:cs="Courier New" w:hint="default"/>
      </w:rPr>
    </w:lvl>
    <w:lvl w:ilvl="5" w:tplc="04100005" w:tentative="1">
      <w:start w:val="1"/>
      <w:numFmt w:val="bullet"/>
      <w:lvlText w:val=""/>
      <w:lvlJc w:val="left"/>
      <w:pPr>
        <w:tabs>
          <w:tab w:val="num" w:pos="5976"/>
        </w:tabs>
        <w:ind w:left="5976" w:hanging="360"/>
      </w:pPr>
      <w:rPr>
        <w:rFonts w:ascii="Wingdings" w:hAnsi="Wingdings" w:hint="default"/>
      </w:rPr>
    </w:lvl>
    <w:lvl w:ilvl="6" w:tplc="04100001" w:tentative="1">
      <w:start w:val="1"/>
      <w:numFmt w:val="bullet"/>
      <w:lvlText w:val=""/>
      <w:lvlJc w:val="left"/>
      <w:pPr>
        <w:tabs>
          <w:tab w:val="num" w:pos="6696"/>
        </w:tabs>
        <w:ind w:left="6696" w:hanging="360"/>
      </w:pPr>
      <w:rPr>
        <w:rFonts w:ascii="Symbol" w:hAnsi="Symbol" w:hint="default"/>
      </w:rPr>
    </w:lvl>
    <w:lvl w:ilvl="7" w:tplc="04100003" w:tentative="1">
      <w:start w:val="1"/>
      <w:numFmt w:val="bullet"/>
      <w:lvlText w:val="o"/>
      <w:lvlJc w:val="left"/>
      <w:pPr>
        <w:tabs>
          <w:tab w:val="num" w:pos="7416"/>
        </w:tabs>
        <w:ind w:left="7416" w:hanging="360"/>
      </w:pPr>
      <w:rPr>
        <w:rFonts w:ascii="Courier New" w:hAnsi="Courier New" w:cs="Courier New" w:hint="default"/>
      </w:rPr>
    </w:lvl>
    <w:lvl w:ilvl="8" w:tplc="04100005" w:tentative="1">
      <w:start w:val="1"/>
      <w:numFmt w:val="bullet"/>
      <w:lvlText w:val=""/>
      <w:lvlJc w:val="left"/>
      <w:pPr>
        <w:tabs>
          <w:tab w:val="num" w:pos="8136"/>
        </w:tabs>
        <w:ind w:left="8136" w:hanging="360"/>
      </w:pPr>
      <w:rPr>
        <w:rFonts w:ascii="Wingdings" w:hAnsi="Wingdings" w:hint="default"/>
      </w:rPr>
    </w:lvl>
  </w:abstractNum>
  <w:abstractNum w:abstractNumId="11" w15:restartNumberingAfterBreak="0">
    <w:nsid w:val="2B047EE0"/>
    <w:multiLevelType w:val="hybridMultilevel"/>
    <w:tmpl w:val="49B4F17A"/>
    <w:lvl w:ilvl="0" w:tplc="EE70F754">
      <w:start w:val="1"/>
      <w:numFmt w:val="lowerLetter"/>
      <w:lvlText w:val="%1)"/>
      <w:lvlJc w:val="left"/>
      <w:pPr>
        <w:tabs>
          <w:tab w:val="num" w:pos="2440"/>
        </w:tabs>
        <w:ind w:left="2440" w:hanging="360"/>
      </w:pPr>
      <w:rPr>
        <w:rFonts w:hint="default"/>
      </w:rPr>
    </w:lvl>
    <w:lvl w:ilvl="1" w:tplc="0410000B">
      <w:start w:val="1"/>
      <w:numFmt w:val="bullet"/>
      <w:lvlText w:val=""/>
      <w:lvlJc w:val="left"/>
      <w:pPr>
        <w:tabs>
          <w:tab w:val="num" w:pos="3160"/>
        </w:tabs>
        <w:ind w:left="3160" w:hanging="360"/>
      </w:pPr>
      <w:rPr>
        <w:rFonts w:ascii="Wingdings" w:hAnsi="Wingdings" w:hint="default"/>
      </w:rPr>
    </w:lvl>
    <w:lvl w:ilvl="2" w:tplc="0410001B" w:tentative="1">
      <w:start w:val="1"/>
      <w:numFmt w:val="lowerRoman"/>
      <w:lvlText w:val="%3."/>
      <w:lvlJc w:val="right"/>
      <w:pPr>
        <w:tabs>
          <w:tab w:val="num" w:pos="3880"/>
        </w:tabs>
        <w:ind w:left="3880" w:hanging="180"/>
      </w:pPr>
    </w:lvl>
    <w:lvl w:ilvl="3" w:tplc="0410000F" w:tentative="1">
      <w:start w:val="1"/>
      <w:numFmt w:val="decimal"/>
      <w:lvlText w:val="%4."/>
      <w:lvlJc w:val="left"/>
      <w:pPr>
        <w:tabs>
          <w:tab w:val="num" w:pos="4600"/>
        </w:tabs>
        <w:ind w:left="4600" w:hanging="360"/>
      </w:pPr>
    </w:lvl>
    <w:lvl w:ilvl="4" w:tplc="04100019" w:tentative="1">
      <w:start w:val="1"/>
      <w:numFmt w:val="lowerLetter"/>
      <w:lvlText w:val="%5."/>
      <w:lvlJc w:val="left"/>
      <w:pPr>
        <w:tabs>
          <w:tab w:val="num" w:pos="5320"/>
        </w:tabs>
        <w:ind w:left="5320" w:hanging="360"/>
      </w:pPr>
    </w:lvl>
    <w:lvl w:ilvl="5" w:tplc="0410001B" w:tentative="1">
      <w:start w:val="1"/>
      <w:numFmt w:val="lowerRoman"/>
      <w:lvlText w:val="%6."/>
      <w:lvlJc w:val="right"/>
      <w:pPr>
        <w:tabs>
          <w:tab w:val="num" w:pos="6040"/>
        </w:tabs>
        <w:ind w:left="6040" w:hanging="180"/>
      </w:pPr>
    </w:lvl>
    <w:lvl w:ilvl="6" w:tplc="0410000F" w:tentative="1">
      <w:start w:val="1"/>
      <w:numFmt w:val="decimal"/>
      <w:lvlText w:val="%7."/>
      <w:lvlJc w:val="left"/>
      <w:pPr>
        <w:tabs>
          <w:tab w:val="num" w:pos="6760"/>
        </w:tabs>
        <w:ind w:left="6760" w:hanging="360"/>
      </w:pPr>
    </w:lvl>
    <w:lvl w:ilvl="7" w:tplc="04100019" w:tentative="1">
      <w:start w:val="1"/>
      <w:numFmt w:val="lowerLetter"/>
      <w:lvlText w:val="%8."/>
      <w:lvlJc w:val="left"/>
      <w:pPr>
        <w:tabs>
          <w:tab w:val="num" w:pos="7480"/>
        </w:tabs>
        <w:ind w:left="7480" w:hanging="360"/>
      </w:pPr>
    </w:lvl>
    <w:lvl w:ilvl="8" w:tplc="0410001B" w:tentative="1">
      <w:start w:val="1"/>
      <w:numFmt w:val="lowerRoman"/>
      <w:lvlText w:val="%9."/>
      <w:lvlJc w:val="right"/>
      <w:pPr>
        <w:tabs>
          <w:tab w:val="num" w:pos="8200"/>
        </w:tabs>
        <w:ind w:left="8200" w:hanging="180"/>
      </w:pPr>
    </w:lvl>
  </w:abstractNum>
  <w:abstractNum w:abstractNumId="12" w15:restartNumberingAfterBreak="0">
    <w:nsid w:val="2B6B67E2"/>
    <w:multiLevelType w:val="hybridMultilevel"/>
    <w:tmpl w:val="46FC8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715CFE"/>
    <w:multiLevelType w:val="multilevel"/>
    <w:tmpl w:val="861A1236"/>
    <w:lvl w:ilvl="0">
      <w:start w:val="1"/>
      <w:numFmt w:val="lowerLetter"/>
      <w:lvlText w:val="%1)"/>
      <w:lvlJc w:val="left"/>
      <w:pPr>
        <w:tabs>
          <w:tab w:val="num" w:pos="2580"/>
        </w:tabs>
        <w:ind w:left="2580" w:hanging="360"/>
      </w:pPr>
      <w:rPr>
        <w:rFonts w:hint="default"/>
      </w:rPr>
    </w:lvl>
    <w:lvl w:ilvl="1">
      <w:start w:val="1"/>
      <w:numFmt w:val="lowerLetter"/>
      <w:lvlText w:val="%2."/>
      <w:lvlJc w:val="left"/>
      <w:pPr>
        <w:tabs>
          <w:tab w:val="num" w:pos="3300"/>
        </w:tabs>
        <w:ind w:left="3300" w:hanging="360"/>
      </w:pPr>
    </w:lvl>
    <w:lvl w:ilvl="2">
      <w:start w:val="1"/>
      <w:numFmt w:val="lowerRoman"/>
      <w:lvlText w:val="%3."/>
      <w:lvlJc w:val="right"/>
      <w:pPr>
        <w:tabs>
          <w:tab w:val="num" w:pos="4020"/>
        </w:tabs>
        <w:ind w:left="4020" w:hanging="180"/>
      </w:pPr>
    </w:lvl>
    <w:lvl w:ilvl="3">
      <w:start w:val="1"/>
      <w:numFmt w:val="decimal"/>
      <w:lvlText w:val="%4."/>
      <w:lvlJc w:val="left"/>
      <w:pPr>
        <w:tabs>
          <w:tab w:val="num" w:pos="4740"/>
        </w:tabs>
        <w:ind w:left="4740" w:hanging="360"/>
      </w:pPr>
    </w:lvl>
    <w:lvl w:ilvl="4">
      <w:start w:val="1"/>
      <w:numFmt w:val="lowerLetter"/>
      <w:lvlText w:val="%5."/>
      <w:lvlJc w:val="left"/>
      <w:pPr>
        <w:tabs>
          <w:tab w:val="num" w:pos="5460"/>
        </w:tabs>
        <w:ind w:left="5460" w:hanging="360"/>
      </w:pPr>
    </w:lvl>
    <w:lvl w:ilvl="5">
      <w:start w:val="1"/>
      <w:numFmt w:val="lowerRoman"/>
      <w:lvlText w:val="%6."/>
      <w:lvlJc w:val="right"/>
      <w:pPr>
        <w:tabs>
          <w:tab w:val="num" w:pos="6180"/>
        </w:tabs>
        <w:ind w:left="6180" w:hanging="180"/>
      </w:pPr>
    </w:lvl>
    <w:lvl w:ilvl="6">
      <w:start w:val="1"/>
      <w:numFmt w:val="decimal"/>
      <w:lvlText w:val="%7."/>
      <w:lvlJc w:val="left"/>
      <w:pPr>
        <w:tabs>
          <w:tab w:val="num" w:pos="6900"/>
        </w:tabs>
        <w:ind w:left="6900" w:hanging="360"/>
      </w:pPr>
    </w:lvl>
    <w:lvl w:ilvl="7">
      <w:start w:val="1"/>
      <w:numFmt w:val="lowerLetter"/>
      <w:lvlText w:val="%8."/>
      <w:lvlJc w:val="left"/>
      <w:pPr>
        <w:tabs>
          <w:tab w:val="num" w:pos="7620"/>
        </w:tabs>
        <w:ind w:left="7620" w:hanging="360"/>
      </w:pPr>
    </w:lvl>
    <w:lvl w:ilvl="8">
      <w:start w:val="1"/>
      <w:numFmt w:val="lowerRoman"/>
      <w:lvlText w:val="%9."/>
      <w:lvlJc w:val="right"/>
      <w:pPr>
        <w:tabs>
          <w:tab w:val="num" w:pos="8340"/>
        </w:tabs>
        <w:ind w:left="8340" w:hanging="180"/>
      </w:pPr>
    </w:lvl>
  </w:abstractNum>
  <w:abstractNum w:abstractNumId="14" w15:restartNumberingAfterBreak="0">
    <w:nsid w:val="2EF80B31"/>
    <w:multiLevelType w:val="multilevel"/>
    <w:tmpl w:val="878C758A"/>
    <w:lvl w:ilvl="0">
      <w:start w:val="1"/>
      <w:numFmt w:val="lowerLetter"/>
      <w:lvlText w:val="%1)"/>
      <w:lvlJc w:val="left"/>
      <w:pPr>
        <w:tabs>
          <w:tab w:val="num" w:pos="2580"/>
        </w:tabs>
        <w:ind w:left="2580" w:hanging="360"/>
      </w:pPr>
      <w:rPr>
        <w:rFonts w:hint="default"/>
      </w:rPr>
    </w:lvl>
    <w:lvl w:ilvl="1">
      <w:start w:val="1"/>
      <w:numFmt w:val="lowerLetter"/>
      <w:lvlText w:val="%2."/>
      <w:lvlJc w:val="left"/>
      <w:pPr>
        <w:tabs>
          <w:tab w:val="num" w:pos="3300"/>
        </w:tabs>
        <w:ind w:left="3300" w:hanging="360"/>
      </w:pPr>
    </w:lvl>
    <w:lvl w:ilvl="2">
      <w:start w:val="1"/>
      <w:numFmt w:val="lowerRoman"/>
      <w:lvlText w:val="%3."/>
      <w:lvlJc w:val="right"/>
      <w:pPr>
        <w:tabs>
          <w:tab w:val="num" w:pos="4020"/>
        </w:tabs>
        <w:ind w:left="4020" w:hanging="180"/>
      </w:pPr>
    </w:lvl>
    <w:lvl w:ilvl="3">
      <w:start w:val="1"/>
      <w:numFmt w:val="decimal"/>
      <w:lvlText w:val="%4."/>
      <w:lvlJc w:val="left"/>
      <w:pPr>
        <w:tabs>
          <w:tab w:val="num" w:pos="4740"/>
        </w:tabs>
        <w:ind w:left="4740" w:hanging="360"/>
      </w:pPr>
    </w:lvl>
    <w:lvl w:ilvl="4">
      <w:start w:val="1"/>
      <w:numFmt w:val="lowerLetter"/>
      <w:lvlText w:val="%5."/>
      <w:lvlJc w:val="left"/>
      <w:pPr>
        <w:tabs>
          <w:tab w:val="num" w:pos="5460"/>
        </w:tabs>
        <w:ind w:left="5460" w:hanging="360"/>
      </w:pPr>
    </w:lvl>
    <w:lvl w:ilvl="5">
      <w:start w:val="1"/>
      <w:numFmt w:val="lowerRoman"/>
      <w:lvlText w:val="%6."/>
      <w:lvlJc w:val="right"/>
      <w:pPr>
        <w:tabs>
          <w:tab w:val="num" w:pos="6180"/>
        </w:tabs>
        <w:ind w:left="6180" w:hanging="180"/>
      </w:pPr>
    </w:lvl>
    <w:lvl w:ilvl="6">
      <w:start w:val="1"/>
      <w:numFmt w:val="decimal"/>
      <w:lvlText w:val="%7."/>
      <w:lvlJc w:val="left"/>
      <w:pPr>
        <w:tabs>
          <w:tab w:val="num" w:pos="6900"/>
        </w:tabs>
        <w:ind w:left="6900" w:hanging="360"/>
      </w:pPr>
    </w:lvl>
    <w:lvl w:ilvl="7">
      <w:start w:val="1"/>
      <w:numFmt w:val="lowerLetter"/>
      <w:lvlText w:val="%8."/>
      <w:lvlJc w:val="left"/>
      <w:pPr>
        <w:tabs>
          <w:tab w:val="num" w:pos="7620"/>
        </w:tabs>
        <w:ind w:left="7620" w:hanging="360"/>
      </w:pPr>
    </w:lvl>
    <w:lvl w:ilvl="8">
      <w:start w:val="1"/>
      <w:numFmt w:val="lowerRoman"/>
      <w:lvlText w:val="%9."/>
      <w:lvlJc w:val="right"/>
      <w:pPr>
        <w:tabs>
          <w:tab w:val="num" w:pos="8340"/>
        </w:tabs>
        <w:ind w:left="8340" w:hanging="180"/>
      </w:pPr>
    </w:lvl>
  </w:abstractNum>
  <w:abstractNum w:abstractNumId="15" w15:restartNumberingAfterBreak="0">
    <w:nsid w:val="38832A95"/>
    <w:multiLevelType w:val="multilevel"/>
    <w:tmpl w:val="E5B29956"/>
    <w:lvl w:ilvl="0">
      <w:start w:val="1"/>
      <w:numFmt w:val="lowerLetter"/>
      <w:lvlText w:val="%1)"/>
      <w:lvlJc w:val="left"/>
      <w:pPr>
        <w:tabs>
          <w:tab w:val="num" w:pos="2580"/>
        </w:tabs>
        <w:ind w:left="2580" w:hanging="360"/>
      </w:pPr>
      <w:rPr>
        <w:rFonts w:hint="default"/>
      </w:rPr>
    </w:lvl>
    <w:lvl w:ilvl="1">
      <w:start w:val="1"/>
      <w:numFmt w:val="lowerLetter"/>
      <w:lvlText w:val="%2."/>
      <w:lvlJc w:val="left"/>
      <w:pPr>
        <w:tabs>
          <w:tab w:val="num" w:pos="3300"/>
        </w:tabs>
        <w:ind w:left="3300" w:hanging="360"/>
      </w:pPr>
    </w:lvl>
    <w:lvl w:ilvl="2">
      <w:start w:val="1"/>
      <w:numFmt w:val="lowerRoman"/>
      <w:lvlText w:val="%3."/>
      <w:lvlJc w:val="right"/>
      <w:pPr>
        <w:tabs>
          <w:tab w:val="num" w:pos="4020"/>
        </w:tabs>
        <w:ind w:left="4020" w:hanging="180"/>
      </w:pPr>
    </w:lvl>
    <w:lvl w:ilvl="3">
      <w:start w:val="1"/>
      <w:numFmt w:val="decimal"/>
      <w:lvlText w:val="%4."/>
      <w:lvlJc w:val="left"/>
      <w:pPr>
        <w:tabs>
          <w:tab w:val="num" w:pos="4740"/>
        </w:tabs>
        <w:ind w:left="4740" w:hanging="360"/>
      </w:pPr>
    </w:lvl>
    <w:lvl w:ilvl="4">
      <w:start w:val="1"/>
      <w:numFmt w:val="lowerLetter"/>
      <w:lvlText w:val="%5."/>
      <w:lvlJc w:val="left"/>
      <w:pPr>
        <w:tabs>
          <w:tab w:val="num" w:pos="5460"/>
        </w:tabs>
        <w:ind w:left="5460" w:hanging="360"/>
      </w:pPr>
    </w:lvl>
    <w:lvl w:ilvl="5">
      <w:start w:val="1"/>
      <w:numFmt w:val="lowerRoman"/>
      <w:lvlText w:val="%6."/>
      <w:lvlJc w:val="right"/>
      <w:pPr>
        <w:tabs>
          <w:tab w:val="num" w:pos="6180"/>
        </w:tabs>
        <w:ind w:left="6180" w:hanging="180"/>
      </w:pPr>
    </w:lvl>
    <w:lvl w:ilvl="6">
      <w:start w:val="1"/>
      <w:numFmt w:val="decimal"/>
      <w:lvlText w:val="%7."/>
      <w:lvlJc w:val="left"/>
      <w:pPr>
        <w:tabs>
          <w:tab w:val="num" w:pos="6900"/>
        </w:tabs>
        <w:ind w:left="6900" w:hanging="360"/>
      </w:pPr>
    </w:lvl>
    <w:lvl w:ilvl="7">
      <w:start w:val="1"/>
      <w:numFmt w:val="lowerLetter"/>
      <w:lvlText w:val="%8."/>
      <w:lvlJc w:val="left"/>
      <w:pPr>
        <w:tabs>
          <w:tab w:val="num" w:pos="7620"/>
        </w:tabs>
        <w:ind w:left="7620" w:hanging="360"/>
      </w:pPr>
    </w:lvl>
    <w:lvl w:ilvl="8">
      <w:start w:val="1"/>
      <w:numFmt w:val="lowerRoman"/>
      <w:lvlText w:val="%9."/>
      <w:lvlJc w:val="right"/>
      <w:pPr>
        <w:tabs>
          <w:tab w:val="num" w:pos="8340"/>
        </w:tabs>
        <w:ind w:left="8340" w:hanging="180"/>
      </w:pPr>
    </w:lvl>
  </w:abstractNum>
  <w:abstractNum w:abstractNumId="16" w15:restartNumberingAfterBreak="0">
    <w:nsid w:val="3B527C9C"/>
    <w:multiLevelType w:val="hybridMultilevel"/>
    <w:tmpl w:val="88F24EAE"/>
    <w:lvl w:ilvl="0" w:tplc="0410000D">
      <w:start w:val="1"/>
      <w:numFmt w:val="bullet"/>
      <w:lvlText w:val=""/>
      <w:lvlJc w:val="left"/>
      <w:pPr>
        <w:ind w:left="2844" w:hanging="360"/>
      </w:pPr>
      <w:rPr>
        <w:rFonts w:ascii="Wingdings" w:hAnsi="Wingdings" w:hint="default"/>
      </w:rPr>
    </w:lvl>
    <w:lvl w:ilvl="1" w:tplc="04100003" w:tentative="1">
      <w:start w:val="1"/>
      <w:numFmt w:val="bullet"/>
      <w:lvlText w:val="o"/>
      <w:lvlJc w:val="left"/>
      <w:pPr>
        <w:ind w:left="3564" w:hanging="360"/>
      </w:pPr>
      <w:rPr>
        <w:rFonts w:ascii="Courier New" w:hAnsi="Courier New" w:cs="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cs="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cs="Courier New" w:hint="default"/>
      </w:rPr>
    </w:lvl>
    <w:lvl w:ilvl="8" w:tplc="04100005" w:tentative="1">
      <w:start w:val="1"/>
      <w:numFmt w:val="bullet"/>
      <w:lvlText w:val=""/>
      <w:lvlJc w:val="left"/>
      <w:pPr>
        <w:ind w:left="8604" w:hanging="360"/>
      </w:pPr>
      <w:rPr>
        <w:rFonts w:ascii="Wingdings" w:hAnsi="Wingdings" w:hint="default"/>
      </w:rPr>
    </w:lvl>
  </w:abstractNum>
  <w:abstractNum w:abstractNumId="17" w15:restartNumberingAfterBreak="0">
    <w:nsid w:val="3CC8770B"/>
    <w:multiLevelType w:val="hybridMultilevel"/>
    <w:tmpl w:val="3B186C2A"/>
    <w:lvl w:ilvl="0" w:tplc="4372C9BE">
      <w:numFmt w:val="bullet"/>
      <w:lvlText w:val="-"/>
      <w:lvlJc w:val="left"/>
      <w:pPr>
        <w:ind w:left="423" w:hanging="360"/>
      </w:pPr>
      <w:rPr>
        <w:rFonts w:ascii="Times New Roman" w:eastAsia="Times New Roman" w:hAnsi="Times New Roman" w:cs="Times New Roman" w:hint="default"/>
        <w:b w:val="0"/>
        <w:i w:val="0"/>
      </w:rPr>
    </w:lvl>
    <w:lvl w:ilvl="1" w:tplc="04100003" w:tentative="1">
      <w:start w:val="1"/>
      <w:numFmt w:val="bullet"/>
      <w:lvlText w:val="o"/>
      <w:lvlJc w:val="left"/>
      <w:pPr>
        <w:ind w:left="1143" w:hanging="360"/>
      </w:pPr>
      <w:rPr>
        <w:rFonts w:ascii="Courier New" w:hAnsi="Courier New" w:cs="Courier New" w:hint="default"/>
      </w:rPr>
    </w:lvl>
    <w:lvl w:ilvl="2" w:tplc="04100005" w:tentative="1">
      <w:start w:val="1"/>
      <w:numFmt w:val="bullet"/>
      <w:lvlText w:val=""/>
      <w:lvlJc w:val="left"/>
      <w:pPr>
        <w:ind w:left="1863" w:hanging="360"/>
      </w:pPr>
      <w:rPr>
        <w:rFonts w:ascii="Wingdings" w:hAnsi="Wingdings" w:hint="default"/>
      </w:rPr>
    </w:lvl>
    <w:lvl w:ilvl="3" w:tplc="04100001" w:tentative="1">
      <w:start w:val="1"/>
      <w:numFmt w:val="bullet"/>
      <w:lvlText w:val=""/>
      <w:lvlJc w:val="left"/>
      <w:pPr>
        <w:ind w:left="2583" w:hanging="360"/>
      </w:pPr>
      <w:rPr>
        <w:rFonts w:ascii="Symbol" w:hAnsi="Symbol" w:hint="default"/>
      </w:rPr>
    </w:lvl>
    <w:lvl w:ilvl="4" w:tplc="04100003" w:tentative="1">
      <w:start w:val="1"/>
      <w:numFmt w:val="bullet"/>
      <w:lvlText w:val="o"/>
      <w:lvlJc w:val="left"/>
      <w:pPr>
        <w:ind w:left="3303" w:hanging="360"/>
      </w:pPr>
      <w:rPr>
        <w:rFonts w:ascii="Courier New" w:hAnsi="Courier New" w:cs="Courier New" w:hint="default"/>
      </w:rPr>
    </w:lvl>
    <w:lvl w:ilvl="5" w:tplc="04100005" w:tentative="1">
      <w:start w:val="1"/>
      <w:numFmt w:val="bullet"/>
      <w:lvlText w:val=""/>
      <w:lvlJc w:val="left"/>
      <w:pPr>
        <w:ind w:left="4023" w:hanging="360"/>
      </w:pPr>
      <w:rPr>
        <w:rFonts w:ascii="Wingdings" w:hAnsi="Wingdings" w:hint="default"/>
      </w:rPr>
    </w:lvl>
    <w:lvl w:ilvl="6" w:tplc="04100001" w:tentative="1">
      <w:start w:val="1"/>
      <w:numFmt w:val="bullet"/>
      <w:lvlText w:val=""/>
      <w:lvlJc w:val="left"/>
      <w:pPr>
        <w:ind w:left="4743" w:hanging="360"/>
      </w:pPr>
      <w:rPr>
        <w:rFonts w:ascii="Symbol" w:hAnsi="Symbol" w:hint="default"/>
      </w:rPr>
    </w:lvl>
    <w:lvl w:ilvl="7" w:tplc="04100003" w:tentative="1">
      <w:start w:val="1"/>
      <w:numFmt w:val="bullet"/>
      <w:lvlText w:val="o"/>
      <w:lvlJc w:val="left"/>
      <w:pPr>
        <w:ind w:left="5463" w:hanging="360"/>
      </w:pPr>
      <w:rPr>
        <w:rFonts w:ascii="Courier New" w:hAnsi="Courier New" w:cs="Courier New" w:hint="default"/>
      </w:rPr>
    </w:lvl>
    <w:lvl w:ilvl="8" w:tplc="04100005" w:tentative="1">
      <w:start w:val="1"/>
      <w:numFmt w:val="bullet"/>
      <w:lvlText w:val=""/>
      <w:lvlJc w:val="left"/>
      <w:pPr>
        <w:ind w:left="6183" w:hanging="360"/>
      </w:pPr>
      <w:rPr>
        <w:rFonts w:ascii="Wingdings" w:hAnsi="Wingdings" w:hint="default"/>
      </w:rPr>
    </w:lvl>
  </w:abstractNum>
  <w:abstractNum w:abstractNumId="18" w15:restartNumberingAfterBreak="0">
    <w:nsid w:val="3D9830E0"/>
    <w:multiLevelType w:val="hybridMultilevel"/>
    <w:tmpl w:val="85069CA4"/>
    <w:lvl w:ilvl="0" w:tplc="0410000B">
      <w:start w:val="1"/>
      <w:numFmt w:val="bullet"/>
      <w:lvlText w:val=""/>
      <w:lvlJc w:val="left"/>
      <w:pPr>
        <w:ind w:left="2844" w:hanging="360"/>
      </w:pPr>
      <w:rPr>
        <w:rFonts w:ascii="Wingdings" w:hAnsi="Wingdings" w:hint="default"/>
      </w:rPr>
    </w:lvl>
    <w:lvl w:ilvl="1" w:tplc="04100003" w:tentative="1">
      <w:start w:val="1"/>
      <w:numFmt w:val="bullet"/>
      <w:lvlText w:val="o"/>
      <w:lvlJc w:val="left"/>
      <w:pPr>
        <w:ind w:left="3564" w:hanging="360"/>
      </w:pPr>
      <w:rPr>
        <w:rFonts w:ascii="Courier New" w:hAnsi="Courier New" w:cs="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cs="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cs="Courier New" w:hint="default"/>
      </w:rPr>
    </w:lvl>
    <w:lvl w:ilvl="8" w:tplc="04100005" w:tentative="1">
      <w:start w:val="1"/>
      <w:numFmt w:val="bullet"/>
      <w:lvlText w:val=""/>
      <w:lvlJc w:val="left"/>
      <w:pPr>
        <w:ind w:left="8604" w:hanging="360"/>
      </w:pPr>
      <w:rPr>
        <w:rFonts w:ascii="Wingdings" w:hAnsi="Wingdings" w:hint="default"/>
      </w:rPr>
    </w:lvl>
  </w:abstractNum>
  <w:abstractNum w:abstractNumId="19" w15:restartNumberingAfterBreak="0">
    <w:nsid w:val="3E01768A"/>
    <w:multiLevelType w:val="hybridMultilevel"/>
    <w:tmpl w:val="798EC51E"/>
    <w:lvl w:ilvl="0" w:tplc="EE70F754">
      <w:start w:val="1"/>
      <w:numFmt w:val="lowerLetter"/>
      <w:lvlText w:val="%1)"/>
      <w:lvlJc w:val="left"/>
      <w:pPr>
        <w:tabs>
          <w:tab w:val="num" w:pos="2440"/>
        </w:tabs>
        <w:ind w:left="2440" w:hanging="360"/>
      </w:pPr>
      <w:rPr>
        <w:rFonts w:hint="default"/>
      </w:rPr>
    </w:lvl>
    <w:lvl w:ilvl="1" w:tplc="0410000B">
      <w:start w:val="1"/>
      <w:numFmt w:val="bullet"/>
      <w:lvlText w:val=""/>
      <w:lvlJc w:val="left"/>
      <w:pPr>
        <w:tabs>
          <w:tab w:val="num" w:pos="3160"/>
        </w:tabs>
        <w:ind w:left="3160" w:hanging="360"/>
      </w:pPr>
      <w:rPr>
        <w:rFonts w:ascii="Wingdings" w:hAnsi="Wingdings" w:hint="default"/>
      </w:rPr>
    </w:lvl>
    <w:lvl w:ilvl="2" w:tplc="EE70F754">
      <w:start w:val="1"/>
      <w:numFmt w:val="lowerLetter"/>
      <w:lvlText w:val="%3)"/>
      <w:lvlJc w:val="left"/>
      <w:pPr>
        <w:tabs>
          <w:tab w:val="num" w:pos="4060"/>
        </w:tabs>
        <w:ind w:left="4060" w:hanging="360"/>
      </w:pPr>
      <w:rPr>
        <w:rFonts w:hint="default"/>
      </w:rPr>
    </w:lvl>
    <w:lvl w:ilvl="3" w:tplc="0410000F" w:tentative="1">
      <w:start w:val="1"/>
      <w:numFmt w:val="decimal"/>
      <w:lvlText w:val="%4."/>
      <w:lvlJc w:val="left"/>
      <w:pPr>
        <w:tabs>
          <w:tab w:val="num" w:pos="4600"/>
        </w:tabs>
        <w:ind w:left="4600" w:hanging="360"/>
      </w:pPr>
    </w:lvl>
    <w:lvl w:ilvl="4" w:tplc="04100019" w:tentative="1">
      <w:start w:val="1"/>
      <w:numFmt w:val="lowerLetter"/>
      <w:lvlText w:val="%5."/>
      <w:lvlJc w:val="left"/>
      <w:pPr>
        <w:tabs>
          <w:tab w:val="num" w:pos="5320"/>
        </w:tabs>
        <w:ind w:left="5320" w:hanging="360"/>
      </w:pPr>
    </w:lvl>
    <w:lvl w:ilvl="5" w:tplc="0410001B" w:tentative="1">
      <w:start w:val="1"/>
      <w:numFmt w:val="lowerRoman"/>
      <w:lvlText w:val="%6."/>
      <w:lvlJc w:val="right"/>
      <w:pPr>
        <w:tabs>
          <w:tab w:val="num" w:pos="6040"/>
        </w:tabs>
        <w:ind w:left="6040" w:hanging="180"/>
      </w:pPr>
    </w:lvl>
    <w:lvl w:ilvl="6" w:tplc="0410000F" w:tentative="1">
      <w:start w:val="1"/>
      <w:numFmt w:val="decimal"/>
      <w:lvlText w:val="%7."/>
      <w:lvlJc w:val="left"/>
      <w:pPr>
        <w:tabs>
          <w:tab w:val="num" w:pos="6760"/>
        </w:tabs>
        <w:ind w:left="6760" w:hanging="360"/>
      </w:pPr>
    </w:lvl>
    <w:lvl w:ilvl="7" w:tplc="04100019" w:tentative="1">
      <w:start w:val="1"/>
      <w:numFmt w:val="lowerLetter"/>
      <w:lvlText w:val="%8."/>
      <w:lvlJc w:val="left"/>
      <w:pPr>
        <w:tabs>
          <w:tab w:val="num" w:pos="7480"/>
        </w:tabs>
        <w:ind w:left="7480" w:hanging="360"/>
      </w:pPr>
    </w:lvl>
    <w:lvl w:ilvl="8" w:tplc="0410001B" w:tentative="1">
      <w:start w:val="1"/>
      <w:numFmt w:val="lowerRoman"/>
      <w:lvlText w:val="%9."/>
      <w:lvlJc w:val="right"/>
      <w:pPr>
        <w:tabs>
          <w:tab w:val="num" w:pos="8200"/>
        </w:tabs>
        <w:ind w:left="8200" w:hanging="180"/>
      </w:pPr>
    </w:lvl>
  </w:abstractNum>
  <w:abstractNum w:abstractNumId="20" w15:restartNumberingAfterBreak="0">
    <w:nsid w:val="3E8254C1"/>
    <w:multiLevelType w:val="hybridMultilevel"/>
    <w:tmpl w:val="878C758A"/>
    <w:lvl w:ilvl="0" w:tplc="EE70F754">
      <w:start w:val="1"/>
      <w:numFmt w:val="lowerLetter"/>
      <w:lvlText w:val="%1)"/>
      <w:lvlJc w:val="left"/>
      <w:pPr>
        <w:tabs>
          <w:tab w:val="num" w:pos="2580"/>
        </w:tabs>
        <w:ind w:left="2580" w:hanging="360"/>
      </w:pPr>
      <w:rPr>
        <w:rFonts w:hint="default"/>
      </w:rPr>
    </w:lvl>
    <w:lvl w:ilvl="1" w:tplc="04100019" w:tentative="1">
      <w:start w:val="1"/>
      <w:numFmt w:val="lowerLetter"/>
      <w:lvlText w:val="%2."/>
      <w:lvlJc w:val="left"/>
      <w:pPr>
        <w:tabs>
          <w:tab w:val="num" w:pos="3300"/>
        </w:tabs>
        <w:ind w:left="3300" w:hanging="360"/>
      </w:pPr>
    </w:lvl>
    <w:lvl w:ilvl="2" w:tplc="0410001B" w:tentative="1">
      <w:start w:val="1"/>
      <w:numFmt w:val="lowerRoman"/>
      <w:lvlText w:val="%3."/>
      <w:lvlJc w:val="right"/>
      <w:pPr>
        <w:tabs>
          <w:tab w:val="num" w:pos="4020"/>
        </w:tabs>
        <w:ind w:left="4020" w:hanging="180"/>
      </w:pPr>
    </w:lvl>
    <w:lvl w:ilvl="3" w:tplc="0410000F" w:tentative="1">
      <w:start w:val="1"/>
      <w:numFmt w:val="decimal"/>
      <w:lvlText w:val="%4."/>
      <w:lvlJc w:val="left"/>
      <w:pPr>
        <w:tabs>
          <w:tab w:val="num" w:pos="4740"/>
        </w:tabs>
        <w:ind w:left="4740" w:hanging="360"/>
      </w:pPr>
    </w:lvl>
    <w:lvl w:ilvl="4" w:tplc="04100019" w:tentative="1">
      <w:start w:val="1"/>
      <w:numFmt w:val="lowerLetter"/>
      <w:lvlText w:val="%5."/>
      <w:lvlJc w:val="left"/>
      <w:pPr>
        <w:tabs>
          <w:tab w:val="num" w:pos="5460"/>
        </w:tabs>
        <w:ind w:left="5460" w:hanging="360"/>
      </w:pPr>
    </w:lvl>
    <w:lvl w:ilvl="5" w:tplc="0410001B" w:tentative="1">
      <w:start w:val="1"/>
      <w:numFmt w:val="lowerRoman"/>
      <w:lvlText w:val="%6."/>
      <w:lvlJc w:val="right"/>
      <w:pPr>
        <w:tabs>
          <w:tab w:val="num" w:pos="6180"/>
        </w:tabs>
        <w:ind w:left="6180" w:hanging="180"/>
      </w:pPr>
    </w:lvl>
    <w:lvl w:ilvl="6" w:tplc="0410000F" w:tentative="1">
      <w:start w:val="1"/>
      <w:numFmt w:val="decimal"/>
      <w:lvlText w:val="%7."/>
      <w:lvlJc w:val="left"/>
      <w:pPr>
        <w:tabs>
          <w:tab w:val="num" w:pos="6900"/>
        </w:tabs>
        <w:ind w:left="6900" w:hanging="360"/>
      </w:pPr>
    </w:lvl>
    <w:lvl w:ilvl="7" w:tplc="04100019" w:tentative="1">
      <w:start w:val="1"/>
      <w:numFmt w:val="lowerLetter"/>
      <w:lvlText w:val="%8."/>
      <w:lvlJc w:val="left"/>
      <w:pPr>
        <w:tabs>
          <w:tab w:val="num" w:pos="7620"/>
        </w:tabs>
        <w:ind w:left="7620" w:hanging="360"/>
      </w:pPr>
    </w:lvl>
    <w:lvl w:ilvl="8" w:tplc="0410001B" w:tentative="1">
      <w:start w:val="1"/>
      <w:numFmt w:val="lowerRoman"/>
      <w:lvlText w:val="%9."/>
      <w:lvlJc w:val="right"/>
      <w:pPr>
        <w:tabs>
          <w:tab w:val="num" w:pos="8340"/>
        </w:tabs>
        <w:ind w:left="8340" w:hanging="180"/>
      </w:pPr>
    </w:lvl>
  </w:abstractNum>
  <w:abstractNum w:abstractNumId="21" w15:restartNumberingAfterBreak="0">
    <w:nsid w:val="42CB16B1"/>
    <w:multiLevelType w:val="hybridMultilevel"/>
    <w:tmpl w:val="52063AA0"/>
    <w:lvl w:ilvl="0" w:tplc="EE70F754">
      <w:start w:val="1"/>
      <w:numFmt w:val="lowerLetter"/>
      <w:lvlText w:val="%1)"/>
      <w:lvlJc w:val="left"/>
      <w:pPr>
        <w:tabs>
          <w:tab w:val="num" w:pos="2580"/>
        </w:tabs>
        <w:ind w:left="2580" w:hanging="360"/>
      </w:pPr>
      <w:rPr>
        <w:rFonts w:hint="default"/>
      </w:rPr>
    </w:lvl>
    <w:lvl w:ilvl="1" w:tplc="04100019" w:tentative="1">
      <w:start w:val="1"/>
      <w:numFmt w:val="lowerLetter"/>
      <w:lvlText w:val="%2."/>
      <w:lvlJc w:val="left"/>
      <w:pPr>
        <w:tabs>
          <w:tab w:val="num" w:pos="3300"/>
        </w:tabs>
        <w:ind w:left="3300" w:hanging="360"/>
      </w:pPr>
    </w:lvl>
    <w:lvl w:ilvl="2" w:tplc="0410001B" w:tentative="1">
      <w:start w:val="1"/>
      <w:numFmt w:val="lowerRoman"/>
      <w:lvlText w:val="%3."/>
      <w:lvlJc w:val="right"/>
      <w:pPr>
        <w:tabs>
          <w:tab w:val="num" w:pos="4020"/>
        </w:tabs>
        <w:ind w:left="4020" w:hanging="180"/>
      </w:pPr>
    </w:lvl>
    <w:lvl w:ilvl="3" w:tplc="0410000F" w:tentative="1">
      <w:start w:val="1"/>
      <w:numFmt w:val="decimal"/>
      <w:lvlText w:val="%4."/>
      <w:lvlJc w:val="left"/>
      <w:pPr>
        <w:tabs>
          <w:tab w:val="num" w:pos="4740"/>
        </w:tabs>
        <w:ind w:left="4740" w:hanging="360"/>
      </w:pPr>
    </w:lvl>
    <w:lvl w:ilvl="4" w:tplc="04100019" w:tentative="1">
      <w:start w:val="1"/>
      <w:numFmt w:val="lowerLetter"/>
      <w:lvlText w:val="%5."/>
      <w:lvlJc w:val="left"/>
      <w:pPr>
        <w:tabs>
          <w:tab w:val="num" w:pos="5460"/>
        </w:tabs>
        <w:ind w:left="5460" w:hanging="360"/>
      </w:pPr>
    </w:lvl>
    <w:lvl w:ilvl="5" w:tplc="0410001B" w:tentative="1">
      <w:start w:val="1"/>
      <w:numFmt w:val="lowerRoman"/>
      <w:lvlText w:val="%6."/>
      <w:lvlJc w:val="right"/>
      <w:pPr>
        <w:tabs>
          <w:tab w:val="num" w:pos="6180"/>
        </w:tabs>
        <w:ind w:left="6180" w:hanging="180"/>
      </w:pPr>
    </w:lvl>
    <w:lvl w:ilvl="6" w:tplc="0410000F" w:tentative="1">
      <w:start w:val="1"/>
      <w:numFmt w:val="decimal"/>
      <w:lvlText w:val="%7."/>
      <w:lvlJc w:val="left"/>
      <w:pPr>
        <w:tabs>
          <w:tab w:val="num" w:pos="6900"/>
        </w:tabs>
        <w:ind w:left="6900" w:hanging="360"/>
      </w:pPr>
    </w:lvl>
    <w:lvl w:ilvl="7" w:tplc="04100019" w:tentative="1">
      <w:start w:val="1"/>
      <w:numFmt w:val="lowerLetter"/>
      <w:lvlText w:val="%8."/>
      <w:lvlJc w:val="left"/>
      <w:pPr>
        <w:tabs>
          <w:tab w:val="num" w:pos="7620"/>
        </w:tabs>
        <w:ind w:left="7620" w:hanging="360"/>
      </w:pPr>
    </w:lvl>
    <w:lvl w:ilvl="8" w:tplc="0410001B" w:tentative="1">
      <w:start w:val="1"/>
      <w:numFmt w:val="lowerRoman"/>
      <w:lvlText w:val="%9."/>
      <w:lvlJc w:val="right"/>
      <w:pPr>
        <w:tabs>
          <w:tab w:val="num" w:pos="8340"/>
        </w:tabs>
        <w:ind w:left="8340" w:hanging="180"/>
      </w:pPr>
    </w:lvl>
  </w:abstractNum>
  <w:abstractNum w:abstractNumId="22" w15:restartNumberingAfterBreak="0">
    <w:nsid w:val="5CF16210"/>
    <w:multiLevelType w:val="hybridMultilevel"/>
    <w:tmpl w:val="B0FC5DDC"/>
    <w:lvl w:ilvl="0" w:tplc="0410000B">
      <w:start w:val="1"/>
      <w:numFmt w:val="bullet"/>
      <w:lvlText w:val=""/>
      <w:lvlJc w:val="left"/>
      <w:pPr>
        <w:ind w:left="2136"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23" w15:restartNumberingAfterBreak="0">
    <w:nsid w:val="5EB3520F"/>
    <w:multiLevelType w:val="hybridMultilevel"/>
    <w:tmpl w:val="4D589994"/>
    <w:lvl w:ilvl="0" w:tplc="F7EA62DE">
      <w:numFmt w:val="bullet"/>
      <w:lvlText w:val="-"/>
      <w:lvlJc w:val="left"/>
      <w:pPr>
        <w:ind w:left="3192" w:hanging="360"/>
      </w:pPr>
      <w:rPr>
        <w:rFonts w:ascii="Times New Roman" w:eastAsia="Times New Roman" w:hAnsi="Times New Roman" w:cs="Times New Roman" w:hint="default"/>
        <w:b/>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abstractNum w:abstractNumId="24" w15:restartNumberingAfterBreak="0">
    <w:nsid w:val="65F10BBA"/>
    <w:multiLevelType w:val="hybridMultilevel"/>
    <w:tmpl w:val="2850F586"/>
    <w:lvl w:ilvl="0" w:tplc="AE0ED1D6">
      <w:numFmt w:val="bullet"/>
      <w:lvlText w:val="-"/>
      <w:lvlJc w:val="left"/>
      <w:pPr>
        <w:tabs>
          <w:tab w:val="num" w:pos="1440"/>
        </w:tabs>
        <w:ind w:left="1440" w:hanging="360"/>
      </w:pPr>
      <w:rPr>
        <w:rFonts w:ascii="Centaur" w:eastAsia="Times New Roman" w:hAnsi="Centaur" w:cs="Times New Roman" w:hint="default"/>
      </w:rPr>
    </w:lvl>
    <w:lvl w:ilvl="1" w:tplc="6DA6E60C">
      <w:start w:val="31"/>
      <w:numFmt w:val="bullet"/>
      <w:lvlText w:val="-"/>
      <w:lvlJc w:val="left"/>
      <w:pPr>
        <w:tabs>
          <w:tab w:val="num" w:pos="3204"/>
        </w:tabs>
        <w:ind w:left="3204" w:hanging="360"/>
      </w:pPr>
      <w:rPr>
        <w:rFonts w:ascii="Arial" w:eastAsia="Times New Roman" w:hAnsi="Arial" w:cs="Arial" w:hint="default"/>
        <w:b w:val="0"/>
      </w:rPr>
    </w:lvl>
    <w:lvl w:ilvl="2" w:tplc="04100005" w:tentative="1">
      <w:start w:val="1"/>
      <w:numFmt w:val="bullet"/>
      <w:lvlText w:val=""/>
      <w:lvlJc w:val="left"/>
      <w:pPr>
        <w:tabs>
          <w:tab w:val="num" w:pos="3924"/>
        </w:tabs>
        <w:ind w:left="3924" w:hanging="360"/>
      </w:pPr>
      <w:rPr>
        <w:rFonts w:ascii="Wingdings" w:hAnsi="Wingdings" w:hint="default"/>
      </w:rPr>
    </w:lvl>
    <w:lvl w:ilvl="3" w:tplc="04100001" w:tentative="1">
      <w:start w:val="1"/>
      <w:numFmt w:val="bullet"/>
      <w:lvlText w:val=""/>
      <w:lvlJc w:val="left"/>
      <w:pPr>
        <w:tabs>
          <w:tab w:val="num" w:pos="4644"/>
        </w:tabs>
        <w:ind w:left="4644" w:hanging="360"/>
      </w:pPr>
      <w:rPr>
        <w:rFonts w:ascii="Symbol" w:hAnsi="Symbol" w:hint="default"/>
      </w:rPr>
    </w:lvl>
    <w:lvl w:ilvl="4" w:tplc="04100003" w:tentative="1">
      <w:start w:val="1"/>
      <w:numFmt w:val="bullet"/>
      <w:lvlText w:val="o"/>
      <w:lvlJc w:val="left"/>
      <w:pPr>
        <w:tabs>
          <w:tab w:val="num" w:pos="5364"/>
        </w:tabs>
        <w:ind w:left="5364" w:hanging="360"/>
      </w:pPr>
      <w:rPr>
        <w:rFonts w:ascii="Courier New" w:hAnsi="Courier New" w:cs="Courier New" w:hint="default"/>
      </w:rPr>
    </w:lvl>
    <w:lvl w:ilvl="5" w:tplc="04100005" w:tentative="1">
      <w:start w:val="1"/>
      <w:numFmt w:val="bullet"/>
      <w:lvlText w:val=""/>
      <w:lvlJc w:val="left"/>
      <w:pPr>
        <w:tabs>
          <w:tab w:val="num" w:pos="6084"/>
        </w:tabs>
        <w:ind w:left="6084" w:hanging="360"/>
      </w:pPr>
      <w:rPr>
        <w:rFonts w:ascii="Wingdings" w:hAnsi="Wingdings" w:hint="default"/>
      </w:rPr>
    </w:lvl>
    <w:lvl w:ilvl="6" w:tplc="04100001" w:tentative="1">
      <w:start w:val="1"/>
      <w:numFmt w:val="bullet"/>
      <w:lvlText w:val=""/>
      <w:lvlJc w:val="left"/>
      <w:pPr>
        <w:tabs>
          <w:tab w:val="num" w:pos="6804"/>
        </w:tabs>
        <w:ind w:left="6804" w:hanging="360"/>
      </w:pPr>
      <w:rPr>
        <w:rFonts w:ascii="Symbol" w:hAnsi="Symbol" w:hint="default"/>
      </w:rPr>
    </w:lvl>
    <w:lvl w:ilvl="7" w:tplc="04100003" w:tentative="1">
      <w:start w:val="1"/>
      <w:numFmt w:val="bullet"/>
      <w:lvlText w:val="o"/>
      <w:lvlJc w:val="left"/>
      <w:pPr>
        <w:tabs>
          <w:tab w:val="num" w:pos="7524"/>
        </w:tabs>
        <w:ind w:left="7524" w:hanging="360"/>
      </w:pPr>
      <w:rPr>
        <w:rFonts w:ascii="Courier New" w:hAnsi="Courier New" w:cs="Courier New" w:hint="default"/>
      </w:rPr>
    </w:lvl>
    <w:lvl w:ilvl="8" w:tplc="04100005" w:tentative="1">
      <w:start w:val="1"/>
      <w:numFmt w:val="bullet"/>
      <w:lvlText w:val=""/>
      <w:lvlJc w:val="left"/>
      <w:pPr>
        <w:tabs>
          <w:tab w:val="num" w:pos="8244"/>
        </w:tabs>
        <w:ind w:left="8244" w:hanging="360"/>
      </w:pPr>
      <w:rPr>
        <w:rFonts w:ascii="Wingdings" w:hAnsi="Wingdings" w:hint="default"/>
      </w:rPr>
    </w:lvl>
  </w:abstractNum>
  <w:abstractNum w:abstractNumId="25" w15:restartNumberingAfterBreak="0">
    <w:nsid w:val="669117FC"/>
    <w:multiLevelType w:val="hybridMultilevel"/>
    <w:tmpl w:val="861A1236"/>
    <w:lvl w:ilvl="0" w:tplc="EE70F754">
      <w:start w:val="1"/>
      <w:numFmt w:val="lowerLetter"/>
      <w:lvlText w:val="%1)"/>
      <w:lvlJc w:val="left"/>
      <w:pPr>
        <w:tabs>
          <w:tab w:val="num" w:pos="2580"/>
        </w:tabs>
        <w:ind w:left="2580" w:hanging="360"/>
      </w:pPr>
      <w:rPr>
        <w:rFonts w:hint="default"/>
      </w:rPr>
    </w:lvl>
    <w:lvl w:ilvl="1" w:tplc="04100019">
      <w:start w:val="1"/>
      <w:numFmt w:val="lowerLetter"/>
      <w:lvlText w:val="%2."/>
      <w:lvlJc w:val="left"/>
      <w:pPr>
        <w:tabs>
          <w:tab w:val="num" w:pos="3300"/>
        </w:tabs>
        <w:ind w:left="3300" w:hanging="360"/>
      </w:pPr>
    </w:lvl>
    <w:lvl w:ilvl="2" w:tplc="0410001B">
      <w:start w:val="1"/>
      <w:numFmt w:val="lowerRoman"/>
      <w:lvlText w:val="%3."/>
      <w:lvlJc w:val="right"/>
      <w:pPr>
        <w:tabs>
          <w:tab w:val="num" w:pos="4020"/>
        </w:tabs>
        <w:ind w:left="4020" w:hanging="180"/>
      </w:pPr>
    </w:lvl>
    <w:lvl w:ilvl="3" w:tplc="0410000F" w:tentative="1">
      <w:start w:val="1"/>
      <w:numFmt w:val="decimal"/>
      <w:lvlText w:val="%4."/>
      <w:lvlJc w:val="left"/>
      <w:pPr>
        <w:tabs>
          <w:tab w:val="num" w:pos="4740"/>
        </w:tabs>
        <w:ind w:left="4740" w:hanging="360"/>
      </w:pPr>
    </w:lvl>
    <w:lvl w:ilvl="4" w:tplc="04100019" w:tentative="1">
      <w:start w:val="1"/>
      <w:numFmt w:val="lowerLetter"/>
      <w:lvlText w:val="%5."/>
      <w:lvlJc w:val="left"/>
      <w:pPr>
        <w:tabs>
          <w:tab w:val="num" w:pos="5460"/>
        </w:tabs>
        <w:ind w:left="5460" w:hanging="360"/>
      </w:pPr>
    </w:lvl>
    <w:lvl w:ilvl="5" w:tplc="0410001B" w:tentative="1">
      <w:start w:val="1"/>
      <w:numFmt w:val="lowerRoman"/>
      <w:lvlText w:val="%6."/>
      <w:lvlJc w:val="right"/>
      <w:pPr>
        <w:tabs>
          <w:tab w:val="num" w:pos="6180"/>
        </w:tabs>
        <w:ind w:left="6180" w:hanging="180"/>
      </w:pPr>
    </w:lvl>
    <w:lvl w:ilvl="6" w:tplc="0410000F" w:tentative="1">
      <w:start w:val="1"/>
      <w:numFmt w:val="decimal"/>
      <w:lvlText w:val="%7."/>
      <w:lvlJc w:val="left"/>
      <w:pPr>
        <w:tabs>
          <w:tab w:val="num" w:pos="6900"/>
        </w:tabs>
        <w:ind w:left="6900" w:hanging="360"/>
      </w:pPr>
    </w:lvl>
    <w:lvl w:ilvl="7" w:tplc="04100019" w:tentative="1">
      <w:start w:val="1"/>
      <w:numFmt w:val="lowerLetter"/>
      <w:lvlText w:val="%8."/>
      <w:lvlJc w:val="left"/>
      <w:pPr>
        <w:tabs>
          <w:tab w:val="num" w:pos="7620"/>
        </w:tabs>
        <w:ind w:left="7620" w:hanging="360"/>
      </w:pPr>
    </w:lvl>
    <w:lvl w:ilvl="8" w:tplc="0410001B" w:tentative="1">
      <w:start w:val="1"/>
      <w:numFmt w:val="lowerRoman"/>
      <w:lvlText w:val="%9."/>
      <w:lvlJc w:val="right"/>
      <w:pPr>
        <w:tabs>
          <w:tab w:val="num" w:pos="8340"/>
        </w:tabs>
        <w:ind w:left="8340" w:hanging="180"/>
      </w:pPr>
    </w:lvl>
  </w:abstractNum>
  <w:abstractNum w:abstractNumId="26" w15:restartNumberingAfterBreak="0">
    <w:nsid w:val="6BDF11A3"/>
    <w:multiLevelType w:val="hybridMultilevel"/>
    <w:tmpl w:val="70421D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3DC7D02"/>
    <w:multiLevelType w:val="hybridMultilevel"/>
    <w:tmpl w:val="295ABCB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2F086A"/>
    <w:multiLevelType w:val="hybridMultilevel"/>
    <w:tmpl w:val="A4C6EE6E"/>
    <w:lvl w:ilvl="0" w:tplc="62B8A012">
      <w:start w:val="1"/>
      <w:numFmt w:val="lowerLetter"/>
      <w:lvlText w:val="%1)"/>
      <w:lvlJc w:val="left"/>
      <w:pPr>
        <w:tabs>
          <w:tab w:val="num" w:pos="2520"/>
        </w:tabs>
        <w:ind w:left="2520" w:hanging="360"/>
      </w:pPr>
      <w:rPr>
        <w:rFonts w:hint="default"/>
        <w:b w:val="0"/>
        <w:i w:val="0"/>
      </w:rPr>
    </w:lvl>
    <w:lvl w:ilvl="1" w:tplc="0410000B">
      <w:start w:val="1"/>
      <w:numFmt w:val="bullet"/>
      <w:lvlText w:val=""/>
      <w:lvlJc w:val="left"/>
      <w:pPr>
        <w:tabs>
          <w:tab w:val="num" w:pos="3210"/>
        </w:tabs>
        <w:ind w:left="3210" w:hanging="360"/>
      </w:pPr>
      <w:rPr>
        <w:rFonts w:ascii="Wingdings" w:hAnsi="Wingdings" w:hint="default"/>
        <w:b w:val="0"/>
        <w:i w:val="0"/>
      </w:rPr>
    </w:lvl>
    <w:lvl w:ilvl="2" w:tplc="EE70F754">
      <w:start w:val="1"/>
      <w:numFmt w:val="lowerLetter"/>
      <w:lvlText w:val="%3)"/>
      <w:lvlJc w:val="left"/>
      <w:pPr>
        <w:tabs>
          <w:tab w:val="num" w:pos="4110"/>
        </w:tabs>
        <w:ind w:left="4110" w:hanging="360"/>
      </w:pPr>
      <w:rPr>
        <w:rFonts w:hint="default"/>
        <w:b w:val="0"/>
        <w:i w:val="0"/>
      </w:rPr>
    </w:lvl>
    <w:lvl w:ilvl="3" w:tplc="0410000B">
      <w:start w:val="1"/>
      <w:numFmt w:val="bullet"/>
      <w:lvlText w:val=""/>
      <w:lvlJc w:val="left"/>
      <w:pPr>
        <w:tabs>
          <w:tab w:val="num" w:pos="4650"/>
        </w:tabs>
        <w:ind w:left="4650" w:hanging="360"/>
      </w:pPr>
      <w:rPr>
        <w:rFonts w:ascii="Wingdings" w:hAnsi="Wingdings" w:hint="default"/>
        <w:b w:val="0"/>
        <w:i w:val="0"/>
      </w:rPr>
    </w:lvl>
    <w:lvl w:ilvl="4" w:tplc="04100019" w:tentative="1">
      <w:start w:val="1"/>
      <w:numFmt w:val="lowerLetter"/>
      <w:lvlText w:val="%5."/>
      <w:lvlJc w:val="left"/>
      <w:pPr>
        <w:tabs>
          <w:tab w:val="num" w:pos="5370"/>
        </w:tabs>
        <w:ind w:left="5370" w:hanging="360"/>
      </w:pPr>
    </w:lvl>
    <w:lvl w:ilvl="5" w:tplc="0410001B" w:tentative="1">
      <w:start w:val="1"/>
      <w:numFmt w:val="lowerRoman"/>
      <w:lvlText w:val="%6."/>
      <w:lvlJc w:val="right"/>
      <w:pPr>
        <w:tabs>
          <w:tab w:val="num" w:pos="6090"/>
        </w:tabs>
        <w:ind w:left="6090" w:hanging="180"/>
      </w:pPr>
    </w:lvl>
    <w:lvl w:ilvl="6" w:tplc="0410000F" w:tentative="1">
      <w:start w:val="1"/>
      <w:numFmt w:val="decimal"/>
      <w:lvlText w:val="%7."/>
      <w:lvlJc w:val="left"/>
      <w:pPr>
        <w:tabs>
          <w:tab w:val="num" w:pos="6810"/>
        </w:tabs>
        <w:ind w:left="6810" w:hanging="360"/>
      </w:pPr>
    </w:lvl>
    <w:lvl w:ilvl="7" w:tplc="04100019" w:tentative="1">
      <w:start w:val="1"/>
      <w:numFmt w:val="lowerLetter"/>
      <w:lvlText w:val="%8."/>
      <w:lvlJc w:val="left"/>
      <w:pPr>
        <w:tabs>
          <w:tab w:val="num" w:pos="7530"/>
        </w:tabs>
        <w:ind w:left="7530" w:hanging="360"/>
      </w:pPr>
    </w:lvl>
    <w:lvl w:ilvl="8" w:tplc="0410001B" w:tentative="1">
      <w:start w:val="1"/>
      <w:numFmt w:val="lowerRoman"/>
      <w:lvlText w:val="%9."/>
      <w:lvlJc w:val="right"/>
      <w:pPr>
        <w:tabs>
          <w:tab w:val="num" w:pos="8250"/>
        </w:tabs>
        <w:ind w:left="8250" w:hanging="180"/>
      </w:pPr>
    </w:lvl>
  </w:abstractNum>
  <w:abstractNum w:abstractNumId="29" w15:restartNumberingAfterBreak="0">
    <w:nsid w:val="7C7D2202"/>
    <w:multiLevelType w:val="hybridMultilevel"/>
    <w:tmpl w:val="13DC6344"/>
    <w:lvl w:ilvl="0" w:tplc="0410000B">
      <w:start w:val="1"/>
      <w:numFmt w:val="bullet"/>
      <w:lvlText w:val=""/>
      <w:lvlJc w:val="left"/>
      <w:pPr>
        <w:ind w:left="2847" w:hanging="360"/>
      </w:pPr>
      <w:rPr>
        <w:rFonts w:ascii="Wingdings" w:hAnsi="Wingdings"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30" w15:restartNumberingAfterBreak="0">
    <w:nsid w:val="7E543468"/>
    <w:multiLevelType w:val="hybridMultilevel"/>
    <w:tmpl w:val="6E8EDFC6"/>
    <w:lvl w:ilvl="0" w:tplc="0410000B">
      <w:start w:val="1"/>
      <w:numFmt w:val="bullet"/>
      <w:lvlText w:val=""/>
      <w:lvlJc w:val="left"/>
      <w:pPr>
        <w:tabs>
          <w:tab w:val="num" w:pos="4953"/>
        </w:tabs>
        <w:ind w:left="4953" w:hanging="360"/>
      </w:pPr>
      <w:rPr>
        <w:rFonts w:ascii="Wingdings" w:hAnsi="Wingdings" w:hint="default"/>
      </w:rPr>
    </w:lvl>
    <w:lvl w:ilvl="1" w:tplc="04100003">
      <w:start w:val="1"/>
      <w:numFmt w:val="bullet"/>
      <w:lvlText w:val="o"/>
      <w:lvlJc w:val="left"/>
      <w:pPr>
        <w:tabs>
          <w:tab w:val="num" w:pos="5673"/>
        </w:tabs>
        <w:ind w:left="5673" w:hanging="360"/>
      </w:pPr>
      <w:rPr>
        <w:rFonts w:ascii="Courier New" w:hAnsi="Courier New" w:cs="Courier New" w:hint="default"/>
      </w:rPr>
    </w:lvl>
    <w:lvl w:ilvl="2" w:tplc="47BC6040">
      <w:numFmt w:val="bullet"/>
      <w:lvlText w:val="-"/>
      <w:lvlJc w:val="left"/>
      <w:pPr>
        <w:tabs>
          <w:tab w:val="num" w:pos="5517"/>
        </w:tabs>
        <w:ind w:left="5517" w:hanging="360"/>
      </w:pPr>
      <w:rPr>
        <w:rFonts w:ascii="Times New Roman" w:eastAsia="Times New Roman" w:hAnsi="Times New Roman" w:cs="Times New Roman" w:hint="default"/>
      </w:rPr>
    </w:lvl>
    <w:lvl w:ilvl="3" w:tplc="0410000B">
      <w:start w:val="1"/>
      <w:numFmt w:val="bullet"/>
      <w:lvlText w:val=""/>
      <w:lvlJc w:val="left"/>
      <w:pPr>
        <w:tabs>
          <w:tab w:val="num" w:pos="7113"/>
        </w:tabs>
        <w:ind w:left="7113" w:hanging="360"/>
      </w:pPr>
      <w:rPr>
        <w:rFonts w:ascii="Wingdings" w:hAnsi="Wingdings" w:hint="default"/>
      </w:rPr>
    </w:lvl>
    <w:lvl w:ilvl="4" w:tplc="04100003">
      <w:start w:val="1"/>
      <w:numFmt w:val="bullet"/>
      <w:lvlText w:val="o"/>
      <w:lvlJc w:val="left"/>
      <w:pPr>
        <w:tabs>
          <w:tab w:val="num" w:pos="7833"/>
        </w:tabs>
        <w:ind w:left="7833" w:hanging="360"/>
      </w:pPr>
      <w:rPr>
        <w:rFonts w:ascii="Courier New" w:hAnsi="Courier New" w:cs="Courier New" w:hint="default"/>
      </w:rPr>
    </w:lvl>
    <w:lvl w:ilvl="5" w:tplc="04100005" w:tentative="1">
      <w:start w:val="1"/>
      <w:numFmt w:val="bullet"/>
      <w:lvlText w:val=""/>
      <w:lvlJc w:val="left"/>
      <w:pPr>
        <w:tabs>
          <w:tab w:val="num" w:pos="8553"/>
        </w:tabs>
        <w:ind w:left="8553" w:hanging="360"/>
      </w:pPr>
      <w:rPr>
        <w:rFonts w:ascii="Wingdings" w:hAnsi="Wingdings" w:hint="default"/>
      </w:rPr>
    </w:lvl>
    <w:lvl w:ilvl="6" w:tplc="04100001" w:tentative="1">
      <w:start w:val="1"/>
      <w:numFmt w:val="bullet"/>
      <w:lvlText w:val=""/>
      <w:lvlJc w:val="left"/>
      <w:pPr>
        <w:tabs>
          <w:tab w:val="num" w:pos="9273"/>
        </w:tabs>
        <w:ind w:left="9273" w:hanging="360"/>
      </w:pPr>
      <w:rPr>
        <w:rFonts w:ascii="Symbol" w:hAnsi="Symbol" w:hint="default"/>
      </w:rPr>
    </w:lvl>
    <w:lvl w:ilvl="7" w:tplc="04100003" w:tentative="1">
      <w:start w:val="1"/>
      <w:numFmt w:val="bullet"/>
      <w:lvlText w:val="o"/>
      <w:lvlJc w:val="left"/>
      <w:pPr>
        <w:tabs>
          <w:tab w:val="num" w:pos="9993"/>
        </w:tabs>
        <w:ind w:left="9993" w:hanging="360"/>
      </w:pPr>
      <w:rPr>
        <w:rFonts w:ascii="Courier New" w:hAnsi="Courier New" w:cs="Courier New" w:hint="default"/>
      </w:rPr>
    </w:lvl>
    <w:lvl w:ilvl="8" w:tplc="04100005" w:tentative="1">
      <w:start w:val="1"/>
      <w:numFmt w:val="bullet"/>
      <w:lvlText w:val=""/>
      <w:lvlJc w:val="left"/>
      <w:pPr>
        <w:tabs>
          <w:tab w:val="num" w:pos="10713"/>
        </w:tabs>
        <w:ind w:left="10713" w:hanging="360"/>
      </w:pPr>
      <w:rPr>
        <w:rFonts w:ascii="Wingdings" w:hAnsi="Wingdings" w:hint="default"/>
      </w:rPr>
    </w:lvl>
  </w:abstractNum>
  <w:abstractNum w:abstractNumId="31" w15:restartNumberingAfterBreak="0">
    <w:nsid w:val="7EFE3384"/>
    <w:multiLevelType w:val="multilevel"/>
    <w:tmpl w:val="52063AA0"/>
    <w:lvl w:ilvl="0">
      <w:start w:val="1"/>
      <w:numFmt w:val="lowerLetter"/>
      <w:lvlText w:val="%1)"/>
      <w:lvlJc w:val="left"/>
      <w:pPr>
        <w:tabs>
          <w:tab w:val="num" w:pos="2580"/>
        </w:tabs>
        <w:ind w:left="2580" w:hanging="360"/>
      </w:pPr>
      <w:rPr>
        <w:rFonts w:hint="default"/>
      </w:rPr>
    </w:lvl>
    <w:lvl w:ilvl="1">
      <w:start w:val="1"/>
      <w:numFmt w:val="lowerLetter"/>
      <w:lvlText w:val="%2."/>
      <w:lvlJc w:val="left"/>
      <w:pPr>
        <w:tabs>
          <w:tab w:val="num" w:pos="3300"/>
        </w:tabs>
        <w:ind w:left="3300" w:hanging="360"/>
      </w:pPr>
    </w:lvl>
    <w:lvl w:ilvl="2">
      <w:start w:val="1"/>
      <w:numFmt w:val="lowerRoman"/>
      <w:lvlText w:val="%3."/>
      <w:lvlJc w:val="right"/>
      <w:pPr>
        <w:tabs>
          <w:tab w:val="num" w:pos="4020"/>
        </w:tabs>
        <w:ind w:left="4020" w:hanging="180"/>
      </w:pPr>
    </w:lvl>
    <w:lvl w:ilvl="3">
      <w:start w:val="1"/>
      <w:numFmt w:val="decimal"/>
      <w:lvlText w:val="%4."/>
      <w:lvlJc w:val="left"/>
      <w:pPr>
        <w:tabs>
          <w:tab w:val="num" w:pos="4740"/>
        </w:tabs>
        <w:ind w:left="4740" w:hanging="360"/>
      </w:pPr>
    </w:lvl>
    <w:lvl w:ilvl="4">
      <w:start w:val="1"/>
      <w:numFmt w:val="lowerLetter"/>
      <w:lvlText w:val="%5."/>
      <w:lvlJc w:val="left"/>
      <w:pPr>
        <w:tabs>
          <w:tab w:val="num" w:pos="5460"/>
        </w:tabs>
        <w:ind w:left="5460" w:hanging="360"/>
      </w:pPr>
    </w:lvl>
    <w:lvl w:ilvl="5">
      <w:start w:val="1"/>
      <w:numFmt w:val="lowerRoman"/>
      <w:lvlText w:val="%6."/>
      <w:lvlJc w:val="right"/>
      <w:pPr>
        <w:tabs>
          <w:tab w:val="num" w:pos="6180"/>
        </w:tabs>
        <w:ind w:left="6180" w:hanging="180"/>
      </w:pPr>
    </w:lvl>
    <w:lvl w:ilvl="6">
      <w:start w:val="1"/>
      <w:numFmt w:val="decimal"/>
      <w:lvlText w:val="%7."/>
      <w:lvlJc w:val="left"/>
      <w:pPr>
        <w:tabs>
          <w:tab w:val="num" w:pos="6900"/>
        </w:tabs>
        <w:ind w:left="6900" w:hanging="360"/>
      </w:pPr>
    </w:lvl>
    <w:lvl w:ilvl="7">
      <w:start w:val="1"/>
      <w:numFmt w:val="lowerLetter"/>
      <w:lvlText w:val="%8."/>
      <w:lvlJc w:val="left"/>
      <w:pPr>
        <w:tabs>
          <w:tab w:val="num" w:pos="7620"/>
        </w:tabs>
        <w:ind w:left="7620" w:hanging="360"/>
      </w:pPr>
    </w:lvl>
    <w:lvl w:ilvl="8">
      <w:start w:val="1"/>
      <w:numFmt w:val="lowerRoman"/>
      <w:lvlText w:val="%9."/>
      <w:lvlJc w:val="right"/>
      <w:pPr>
        <w:tabs>
          <w:tab w:val="num" w:pos="8340"/>
        </w:tabs>
        <w:ind w:left="8340" w:hanging="180"/>
      </w:pPr>
    </w:lvl>
  </w:abstractNum>
  <w:num w:numId="1" w16cid:durableId="2131581662">
    <w:abstractNumId w:val="24"/>
  </w:num>
  <w:num w:numId="2" w16cid:durableId="1359428964">
    <w:abstractNumId w:val="10"/>
  </w:num>
  <w:num w:numId="3" w16cid:durableId="2007584281">
    <w:abstractNumId w:val="16"/>
  </w:num>
  <w:num w:numId="4" w16cid:durableId="1404791152">
    <w:abstractNumId w:val="28"/>
  </w:num>
  <w:num w:numId="5" w16cid:durableId="862476834">
    <w:abstractNumId w:val="3"/>
  </w:num>
  <w:num w:numId="6" w16cid:durableId="51081853">
    <w:abstractNumId w:val="4"/>
  </w:num>
  <w:num w:numId="7" w16cid:durableId="1770469769">
    <w:abstractNumId w:val="11"/>
  </w:num>
  <w:num w:numId="8" w16cid:durableId="1958951935">
    <w:abstractNumId w:val="19"/>
  </w:num>
  <w:num w:numId="9" w16cid:durableId="1583635456">
    <w:abstractNumId w:val="7"/>
  </w:num>
  <w:num w:numId="10" w16cid:durableId="1094326969">
    <w:abstractNumId w:val="25"/>
  </w:num>
  <w:num w:numId="11" w16cid:durableId="1586064775">
    <w:abstractNumId w:val="13"/>
  </w:num>
  <w:num w:numId="12" w16cid:durableId="456720692">
    <w:abstractNumId w:val="21"/>
  </w:num>
  <w:num w:numId="13" w16cid:durableId="1434593144">
    <w:abstractNumId w:val="31"/>
  </w:num>
  <w:num w:numId="14" w16cid:durableId="1689411055">
    <w:abstractNumId w:val="6"/>
  </w:num>
  <w:num w:numId="15" w16cid:durableId="1548372412">
    <w:abstractNumId w:val="15"/>
  </w:num>
  <w:num w:numId="16" w16cid:durableId="1827478487">
    <w:abstractNumId w:val="20"/>
  </w:num>
  <w:num w:numId="17" w16cid:durableId="1313949198">
    <w:abstractNumId w:val="14"/>
  </w:num>
  <w:num w:numId="18" w16cid:durableId="1219589696">
    <w:abstractNumId w:val="5"/>
  </w:num>
  <w:num w:numId="19" w16cid:durableId="1411853006">
    <w:abstractNumId w:val="2"/>
  </w:num>
  <w:num w:numId="20" w16cid:durableId="1811433674">
    <w:abstractNumId w:val="9"/>
  </w:num>
  <w:num w:numId="21" w16cid:durableId="986318586">
    <w:abstractNumId w:val="0"/>
  </w:num>
  <w:num w:numId="22" w16cid:durableId="1157114126">
    <w:abstractNumId w:val="30"/>
  </w:num>
  <w:num w:numId="23" w16cid:durableId="1086730756">
    <w:abstractNumId w:val="27"/>
  </w:num>
  <w:num w:numId="24" w16cid:durableId="2069527661">
    <w:abstractNumId w:val="17"/>
  </w:num>
  <w:num w:numId="25" w16cid:durableId="730350046">
    <w:abstractNumId w:val="1"/>
  </w:num>
  <w:num w:numId="26" w16cid:durableId="902984758">
    <w:abstractNumId w:val="8"/>
  </w:num>
  <w:num w:numId="27" w16cid:durableId="2145389901">
    <w:abstractNumId w:val="23"/>
  </w:num>
  <w:num w:numId="28" w16cid:durableId="1692878836">
    <w:abstractNumId w:val="29"/>
  </w:num>
  <w:num w:numId="29" w16cid:durableId="475338672">
    <w:abstractNumId w:val="12"/>
  </w:num>
  <w:num w:numId="30" w16cid:durableId="1624800414">
    <w:abstractNumId w:val="18"/>
  </w:num>
  <w:num w:numId="31" w16cid:durableId="229968533">
    <w:abstractNumId w:val="22"/>
  </w:num>
  <w:num w:numId="32" w16cid:durableId="5283029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45"/>
    <w:rsid w:val="00000724"/>
    <w:rsid w:val="00000F16"/>
    <w:rsid w:val="0000131A"/>
    <w:rsid w:val="00007B8A"/>
    <w:rsid w:val="0001565E"/>
    <w:rsid w:val="000163CC"/>
    <w:rsid w:val="00023D10"/>
    <w:rsid w:val="000309B6"/>
    <w:rsid w:val="0004117C"/>
    <w:rsid w:val="00044604"/>
    <w:rsid w:val="0004526E"/>
    <w:rsid w:val="000465BE"/>
    <w:rsid w:val="00054CF9"/>
    <w:rsid w:val="000565E8"/>
    <w:rsid w:val="00060D7E"/>
    <w:rsid w:val="000617FB"/>
    <w:rsid w:val="00071800"/>
    <w:rsid w:val="00074485"/>
    <w:rsid w:val="00075F22"/>
    <w:rsid w:val="00081918"/>
    <w:rsid w:val="000844F6"/>
    <w:rsid w:val="00091165"/>
    <w:rsid w:val="0009136C"/>
    <w:rsid w:val="00092A1B"/>
    <w:rsid w:val="000B12C1"/>
    <w:rsid w:val="000B2175"/>
    <w:rsid w:val="000B2886"/>
    <w:rsid w:val="000B2D46"/>
    <w:rsid w:val="000B3341"/>
    <w:rsid w:val="000B3462"/>
    <w:rsid w:val="000B43ED"/>
    <w:rsid w:val="000B5D43"/>
    <w:rsid w:val="000B6D44"/>
    <w:rsid w:val="000C6009"/>
    <w:rsid w:val="000D1586"/>
    <w:rsid w:val="000D17CA"/>
    <w:rsid w:val="000D6458"/>
    <w:rsid w:val="000D648D"/>
    <w:rsid w:val="000D65DF"/>
    <w:rsid w:val="000E1369"/>
    <w:rsid w:val="000E5ABC"/>
    <w:rsid w:val="000E6605"/>
    <w:rsid w:val="000E678F"/>
    <w:rsid w:val="000F1915"/>
    <w:rsid w:val="000F1F78"/>
    <w:rsid w:val="000F3136"/>
    <w:rsid w:val="000F4D2A"/>
    <w:rsid w:val="00100CBB"/>
    <w:rsid w:val="00101638"/>
    <w:rsid w:val="00103136"/>
    <w:rsid w:val="00104663"/>
    <w:rsid w:val="00106AA7"/>
    <w:rsid w:val="001100D5"/>
    <w:rsid w:val="001124E0"/>
    <w:rsid w:val="00112E2B"/>
    <w:rsid w:val="001152F1"/>
    <w:rsid w:val="00116D51"/>
    <w:rsid w:val="00117C74"/>
    <w:rsid w:val="00126579"/>
    <w:rsid w:val="00130B9F"/>
    <w:rsid w:val="00130EC5"/>
    <w:rsid w:val="001325BB"/>
    <w:rsid w:val="00135F60"/>
    <w:rsid w:val="00136D0B"/>
    <w:rsid w:val="00140305"/>
    <w:rsid w:val="001414C0"/>
    <w:rsid w:val="00141B89"/>
    <w:rsid w:val="0014252D"/>
    <w:rsid w:val="00146C0B"/>
    <w:rsid w:val="0015268C"/>
    <w:rsid w:val="00157FE6"/>
    <w:rsid w:val="00161FDB"/>
    <w:rsid w:val="00163313"/>
    <w:rsid w:val="00165DC5"/>
    <w:rsid w:val="00174C0A"/>
    <w:rsid w:val="00175075"/>
    <w:rsid w:val="001773D4"/>
    <w:rsid w:val="0019264F"/>
    <w:rsid w:val="00192F86"/>
    <w:rsid w:val="00197F99"/>
    <w:rsid w:val="001A30E9"/>
    <w:rsid w:val="001A3118"/>
    <w:rsid w:val="001B36EA"/>
    <w:rsid w:val="001B7067"/>
    <w:rsid w:val="001D2E53"/>
    <w:rsid w:val="001D3EC7"/>
    <w:rsid w:val="001D435C"/>
    <w:rsid w:val="001D6B9F"/>
    <w:rsid w:val="001D74B8"/>
    <w:rsid w:val="001E0C1A"/>
    <w:rsid w:val="001E2726"/>
    <w:rsid w:val="001E53D3"/>
    <w:rsid w:val="001E6168"/>
    <w:rsid w:val="001E61AF"/>
    <w:rsid w:val="001E6718"/>
    <w:rsid w:val="001F1731"/>
    <w:rsid w:val="001F67EE"/>
    <w:rsid w:val="001F6F78"/>
    <w:rsid w:val="00201E57"/>
    <w:rsid w:val="0020602D"/>
    <w:rsid w:val="002065D4"/>
    <w:rsid w:val="00207AB3"/>
    <w:rsid w:val="00212779"/>
    <w:rsid w:val="00214473"/>
    <w:rsid w:val="002147E9"/>
    <w:rsid w:val="0022490E"/>
    <w:rsid w:val="002271E6"/>
    <w:rsid w:val="00230F08"/>
    <w:rsid w:val="00233D56"/>
    <w:rsid w:val="00234683"/>
    <w:rsid w:val="00254BBC"/>
    <w:rsid w:val="00256BC2"/>
    <w:rsid w:val="00261FE5"/>
    <w:rsid w:val="0026411E"/>
    <w:rsid w:val="0026490C"/>
    <w:rsid w:val="002660CD"/>
    <w:rsid w:val="00273713"/>
    <w:rsid w:val="002953CB"/>
    <w:rsid w:val="00297B60"/>
    <w:rsid w:val="002A25A0"/>
    <w:rsid w:val="002A35DB"/>
    <w:rsid w:val="002A4BBD"/>
    <w:rsid w:val="002A6C52"/>
    <w:rsid w:val="002A6DF3"/>
    <w:rsid w:val="002B6A13"/>
    <w:rsid w:val="002C0CC7"/>
    <w:rsid w:val="002C2B72"/>
    <w:rsid w:val="002C365A"/>
    <w:rsid w:val="002C5C4B"/>
    <w:rsid w:val="002C72EF"/>
    <w:rsid w:val="002D3E07"/>
    <w:rsid w:val="002D5CD5"/>
    <w:rsid w:val="002E22FD"/>
    <w:rsid w:val="002E412C"/>
    <w:rsid w:val="00305AF2"/>
    <w:rsid w:val="00305F44"/>
    <w:rsid w:val="0031091E"/>
    <w:rsid w:val="003166B4"/>
    <w:rsid w:val="00317DDB"/>
    <w:rsid w:val="0032478C"/>
    <w:rsid w:val="00324CDF"/>
    <w:rsid w:val="00331A45"/>
    <w:rsid w:val="00332628"/>
    <w:rsid w:val="003345CA"/>
    <w:rsid w:val="00334FC3"/>
    <w:rsid w:val="0034479F"/>
    <w:rsid w:val="0034587A"/>
    <w:rsid w:val="0037026E"/>
    <w:rsid w:val="0037101E"/>
    <w:rsid w:val="003726C0"/>
    <w:rsid w:val="00377D3A"/>
    <w:rsid w:val="00383B49"/>
    <w:rsid w:val="00393239"/>
    <w:rsid w:val="003A3AD5"/>
    <w:rsid w:val="003A52AF"/>
    <w:rsid w:val="003B7465"/>
    <w:rsid w:val="003B7A31"/>
    <w:rsid w:val="003C1D62"/>
    <w:rsid w:val="003C4885"/>
    <w:rsid w:val="003C497F"/>
    <w:rsid w:val="003D05DE"/>
    <w:rsid w:val="003D1731"/>
    <w:rsid w:val="003D2AE4"/>
    <w:rsid w:val="003D4800"/>
    <w:rsid w:val="003D552D"/>
    <w:rsid w:val="003E2B06"/>
    <w:rsid w:val="003E7D76"/>
    <w:rsid w:val="003F1D50"/>
    <w:rsid w:val="00401C72"/>
    <w:rsid w:val="00404491"/>
    <w:rsid w:val="00405F12"/>
    <w:rsid w:val="00410161"/>
    <w:rsid w:val="004112E6"/>
    <w:rsid w:val="00411FD5"/>
    <w:rsid w:val="004145A2"/>
    <w:rsid w:val="0041501E"/>
    <w:rsid w:val="00416AC3"/>
    <w:rsid w:val="00416D53"/>
    <w:rsid w:val="00421937"/>
    <w:rsid w:val="004308C7"/>
    <w:rsid w:val="00431FB6"/>
    <w:rsid w:val="004326C2"/>
    <w:rsid w:val="0043683B"/>
    <w:rsid w:val="00441514"/>
    <w:rsid w:val="00442AB1"/>
    <w:rsid w:val="00444296"/>
    <w:rsid w:val="004466B4"/>
    <w:rsid w:val="00451A74"/>
    <w:rsid w:val="00452B96"/>
    <w:rsid w:val="00453C07"/>
    <w:rsid w:val="00454015"/>
    <w:rsid w:val="00454AF6"/>
    <w:rsid w:val="004554F3"/>
    <w:rsid w:val="004554F9"/>
    <w:rsid w:val="004561F5"/>
    <w:rsid w:val="0046598F"/>
    <w:rsid w:val="00466E63"/>
    <w:rsid w:val="00471F2F"/>
    <w:rsid w:val="00473707"/>
    <w:rsid w:val="004773F0"/>
    <w:rsid w:val="00482AF6"/>
    <w:rsid w:val="0048523A"/>
    <w:rsid w:val="00487392"/>
    <w:rsid w:val="004876B9"/>
    <w:rsid w:val="00490F13"/>
    <w:rsid w:val="004A159F"/>
    <w:rsid w:val="004A4072"/>
    <w:rsid w:val="004A783F"/>
    <w:rsid w:val="004C0FBA"/>
    <w:rsid w:val="004C6B08"/>
    <w:rsid w:val="004D5836"/>
    <w:rsid w:val="004D7E3B"/>
    <w:rsid w:val="004E0E2A"/>
    <w:rsid w:val="004E2865"/>
    <w:rsid w:val="004E51FB"/>
    <w:rsid w:val="004F0891"/>
    <w:rsid w:val="004F1C23"/>
    <w:rsid w:val="004F4FB6"/>
    <w:rsid w:val="004F7476"/>
    <w:rsid w:val="005025D0"/>
    <w:rsid w:val="00505C98"/>
    <w:rsid w:val="0050676C"/>
    <w:rsid w:val="00506C64"/>
    <w:rsid w:val="00507648"/>
    <w:rsid w:val="00513782"/>
    <w:rsid w:val="00522F80"/>
    <w:rsid w:val="005231C1"/>
    <w:rsid w:val="00540675"/>
    <w:rsid w:val="005418B1"/>
    <w:rsid w:val="005472F3"/>
    <w:rsid w:val="00552C03"/>
    <w:rsid w:val="00555A72"/>
    <w:rsid w:val="00555C5B"/>
    <w:rsid w:val="005573B2"/>
    <w:rsid w:val="00557EE5"/>
    <w:rsid w:val="00560211"/>
    <w:rsid w:val="00560BD5"/>
    <w:rsid w:val="00564C49"/>
    <w:rsid w:val="005660E6"/>
    <w:rsid w:val="00570CEC"/>
    <w:rsid w:val="00572A25"/>
    <w:rsid w:val="0057590E"/>
    <w:rsid w:val="005759F0"/>
    <w:rsid w:val="00577238"/>
    <w:rsid w:val="005850FC"/>
    <w:rsid w:val="005A1870"/>
    <w:rsid w:val="005A24F9"/>
    <w:rsid w:val="005A4D9A"/>
    <w:rsid w:val="005B13B6"/>
    <w:rsid w:val="005B262A"/>
    <w:rsid w:val="005C149B"/>
    <w:rsid w:val="005C3C4B"/>
    <w:rsid w:val="005C7954"/>
    <w:rsid w:val="005D412B"/>
    <w:rsid w:val="005D5572"/>
    <w:rsid w:val="005E3CD1"/>
    <w:rsid w:val="005E42A8"/>
    <w:rsid w:val="005E489D"/>
    <w:rsid w:val="005E64D2"/>
    <w:rsid w:val="005F0544"/>
    <w:rsid w:val="005F2E10"/>
    <w:rsid w:val="005F5832"/>
    <w:rsid w:val="00606D90"/>
    <w:rsid w:val="00607BA2"/>
    <w:rsid w:val="006172BB"/>
    <w:rsid w:val="00617886"/>
    <w:rsid w:val="00620F2D"/>
    <w:rsid w:val="00626BEB"/>
    <w:rsid w:val="00627E50"/>
    <w:rsid w:val="00633A0E"/>
    <w:rsid w:val="00633EE2"/>
    <w:rsid w:val="00634545"/>
    <w:rsid w:val="00637BE5"/>
    <w:rsid w:val="0064078A"/>
    <w:rsid w:val="00641542"/>
    <w:rsid w:val="00645277"/>
    <w:rsid w:val="00650250"/>
    <w:rsid w:val="006642E6"/>
    <w:rsid w:val="00670E21"/>
    <w:rsid w:val="00674F3B"/>
    <w:rsid w:val="00677A21"/>
    <w:rsid w:val="00677F85"/>
    <w:rsid w:val="00685840"/>
    <w:rsid w:val="00686AC0"/>
    <w:rsid w:val="006872F7"/>
    <w:rsid w:val="00695242"/>
    <w:rsid w:val="00695379"/>
    <w:rsid w:val="006A24D3"/>
    <w:rsid w:val="006A2860"/>
    <w:rsid w:val="006A2B73"/>
    <w:rsid w:val="006A5212"/>
    <w:rsid w:val="006A554C"/>
    <w:rsid w:val="006B5EE6"/>
    <w:rsid w:val="006B7B59"/>
    <w:rsid w:val="006C0558"/>
    <w:rsid w:val="006D192C"/>
    <w:rsid w:val="006D1BF9"/>
    <w:rsid w:val="006D2322"/>
    <w:rsid w:val="006D2E80"/>
    <w:rsid w:val="006D7F10"/>
    <w:rsid w:val="006E25DB"/>
    <w:rsid w:val="006E6094"/>
    <w:rsid w:val="006E6CDB"/>
    <w:rsid w:val="006F35A9"/>
    <w:rsid w:val="006F449E"/>
    <w:rsid w:val="006F7E27"/>
    <w:rsid w:val="007057E3"/>
    <w:rsid w:val="007058FB"/>
    <w:rsid w:val="0071027B"/>
    <w:rsid w:val="00711FDC"/>
    <w:rsid w:val="00713B5F"/>
    <w:rsid w:val="00715173"/>
    <w:rsid w:val="00716CD1"/>
    <w:rsid w:val="0071709E"/>
    <w:rsid w:val="0072136E"/>
    <w:rsid w:val="00723A1A"/>
    <w:rsid w:val="00730563"/>
    <w:rsid w:val="007336A6"/>
    <w:rsid w:val="00734A56"/>
    <w:rsid w:val="00737B55"/>
    <w:rsid w:val="007400E4"/>
    <w:rsid w:val="00744187"/>
    <w:rsid w:val="007501D7"/>
    <w:rsid w:val="0075069B"/>
    <w:rsid w:val="007526B1"/>
    <w:rsid w:val="00752AF1"/>
    <w:rsid w:val="00761888"/>
    <w:rsid w:val="00761D0A"/>
    <w:rsid w:val="00761F14"/>
    <w:rsid w:val="00762F55"/>
    <w:rsid w:val="007641FA"/>
    <w:rsid w:val="00766681"/>
    <w:rsid w:val="00771725"/>
    <w:rsid w:val="00781733"/>
    <w:rsid w:val="00786C8D"/>
    <w:rsid w:val="00790434"/>
    <w:rsid w:val="0079338F"/>
    <w:rsid w:val="0079499F"/>
    <w:rsid w:val="007A1688"/>
    <w:rsid w:val="007A5ED4"/>
    <w:rsid w:val="007B4E45"/>
    <w:rsid w:val="007C6DB3"/>
    <w:rsid w:val="007C79B8"/>
    <w:rsid w:val="007D015B"/>
    <w:rsid w:val="007D1459"/>
    <w:rsid w:val="007D161A"/>
    <w:rsid w:val="007D1CBB"/>
    <w:rsid w:val="007D328B"/>
    <w:rsid w:val="007D5098"/>
    <w:rsid w:val="007D5F40"/>
    <w:rsid w:val="007D715E"/>
    <w:rsid w:val="007D7846"/>
    <w:rsid w:val="007F1226"/>
    <w:rsid w:val="00800338"/>
    <w:rsid w:val="008040D4"/>
    <w:rsid w:val="00805793"/>
    <w:rsid w:val="00812A20"/>
    <w:rsid w:val="00814384"/>
    <w:rsid w:val="00817EE0"/>
    <w:rsid w:val="00821E69"/>
    <w:rsid w:val="008225E2"/>
    <w:rsid w:val="00827DDA"/>
    <w:rsid w:val="008319D9"/>
    <w:rsid w:val="0084543F"/>
    <w:rsid w:val="00847306"/>
    <w:rsid w:val="008542E0"/>
    <w:rsid w:val="00857749"/>
    <w:rsid w:val="008754CF"/>
    <w:rsid w:val="008761C4"/>
    <w:rsid w:val="008812B8"/>
    <w:rsid w:val="0088305D"/>
    <w:rsid w:val="0088621E"/>
    <w:rsid w:val="00886849"/>
    <w:rsid w:val="008A28B8"/>
    <w:rsid w:val="008A438D"/>
    <w:rsid w:val="008A62CB"/>
    <w:rsid w:val="008B1642"/>
    <w:rsid w:val="008B2D7F"/>
    <w:rsid w:val="008C1E4B"/>
    <w:rsid w:val="008C37EA"/>
    <w:rsid w:val="008D019A"/>
    <w:rsid w:val="008D0CC0"/>
    <w:rsid w:val="008D38FB"/>
    <w:rsid w:val="008E2F4D"/>
    <w:rsid w:val="008E3AE6"/>
    <w:rsid w:val="008F1792"/>
    <w:rsid w:val="008F1DC0"/>
    <w:rsid w:val="008F3CD3"/>
    <w:rsid w:val="008F5D19"/>
    <w:rsid w:val="00902215"/>
    <w:rsid w:val="009053A6"/>
    <w:rsid w:val="009065EB"/>
    <w:rsid w:val="00906D45"/>
    <w:rsid w:val="009109C2"/>
    <w:rsid w:val="009171E7"/>
    <w:rsid w:val="009232A5"/>
    <w:rsid w:val="00923C5D"/>
    <w:rsid w:val="0093043C"/>
    <w:rsid w:val="009316B3"/>
    <w:rsid w:val="009318EC"/>
    <w:rsid w:val="00933A02"/>
    <w:rsid w:val="00933B28"/>
    <w:rsid w:val="00934E32"/>
    <w:rsid w:val="00937FE2"/>
    <w:rsid w:val="00941327"/>
    <w:rsid w:val="00942E74"/>
    <w:rsid w:val="009463FF"/>
    <w:rsid w:val="00956449"/>
    <w:rsid w:val="00960934"/>
    <w:rsid w:val="009659FF"/>
    <w:rsid w:val="00965ACB"/>
    <w:rsid w:val="00966F23"/>
    <w:rsid w:val="009700E1"/>
    <w:rsid w:val="0097556F"/>
    <w:rsid w:val="009755B6"/>
    <w:rsid w:val="00975BF6"/>
    <w:rsid w:val="00976816"/>
    <w:rsid w:val="00980E0E"/>
    <w:rsid w:val="00983A3E"/>
    <w:rsid w:val="00986FD8"/>
    <w:rsid w:val="00993F99"/>
    <w:rsid w:val="009A39EC"/>
    <w:rsid w:val="009C31D0"/>
    <w:rsid w:val="009C42B5"/>
    <w:rsid w:val="009D0419"/>
    <w:rsid w:val="009D6A0A"/>
    <w:rsid w:val="009D6E44"/>
    <w:rsid w:val="009E0885"/>
    <w:rsid w:val="009E1A59"/>
    <w:rsid w:val="009E7A15"/>
    <w:rsid w:val="009F040C"/>
    <w:rsid w:val="009F77E0"/>
    <w:rsid w:val="00A02FD1"/>
    <w:rsid w:val="00A03033"/>
    <w:rsid w:val="00A1162B"/>
    <w:rsid w:val="00A11B65"/>
    <w:rsid w:val="00A1211F"/>
    <w:rsid w:val="00A12F97"/>
    <w:rsid w:val="00A169C9"/>
    <w:rsid w:val="00A22BED"/>
    <w:rsid w:val="00A24ED7"/>
    <w:rsid w:val="00A2682D"/>
    <w:rsid w:val="00A3031F"/>
    <w:rsid w:val="00A3229E"/>
    <w:rsid w:val="00A369CD"/>
    <w:rsid w:val="00A46637"/>
    <w:rsid w:val="00A60904"/>
    <w:rsid w:val="00A60E51"/>
    <w:rsid w:val="00A610EF"/>
    <w:rsid w:val="00A65E53"/>
    <w:rsid w:val="00A737FC"/>
    <w:rsid w:val="00A743F5"/>
    <w:rsid w:val="00A81690"/>
    <w:rsid w:val="00A81A10"/>
    <w:rsid w:val="00A90CAE"/>
    <w:rsid w:val="00A91C41"/>
    <w:rsid w:val="00A921D9"/>
    <w:rsid w:val="00A94097"/>
    <w:rsid w:val="00A940B2"/>
    <w:rsid w:val="00A94D27"/>
    <w:rsid w:val="00AA0140"/>
    <w:rsid w:val="00AA026C"/>
    <w:rsid w:val="00AA0FF9"/>
    <w:rsid w:val="00AA1494"/>
    <w:rsid w:val="00AA2AF9"/>
    <w:rsid w:val="00AA5C09"/>
    <w:rsid w:val="00AA6ADD"/>
    <w:rsid w:val="00AA6C30"/>
    <w:rsid w:val="00AB11C7"/>
    <w:rsid w:val="00AB3C1C"/>
    <w:rsid w:val="00AB5E28"/>
    <w:rsid w:val="00AB5F4E"/>
    <w:rsid w:val="00AB7046"/>
    <w:rsid w:val="00AD370F"/>
    <w:rsid w:val="00AD6A68"/>
    <w:rsid w:val="00AE19F6"/>
    <w:rsid w:val="00AE2DF3"/>
    <w:rsid w:val="00AE5D50"/>
    <w:rsid w:val="00AF180B"/>
    <w:rsid w:val="00AF711A"/>
    <w:rsid w:val="00B022A2"/>
    <w:rsid w:val="00B032C6"/>
    <w:rsid w:val="00B04A0F"/>
    <w:rsid w:val="00B068C8"/>
    <w:rsid w:val="00B07844"/>
    <w:rsid w:val="00B07CB9"/>
    <w:rsid w:val="00B126FC"/>
    <w:rsid w:val="00B13867"/>
    <w:rsid w:val="00B15954"/>
    <w:rsid w:val="00B1606E"/>
    <w:rsid w:val="00B21013"/>
    <w:rsid w:val="00B228D8"/>
    <w:rsid w:val="00B25648"/>
    <w:rsid w:val="00B2609B"/>
    <w:rsid w:val="00B3282E"/>
    <w:rsid w:val="00B34BA7"/>
    <w:rsid w:val="00B371E1"/>
    <w:rsid w:val="00B42053"/>
    <w:rsid w:val="00B476A0"/>
    <w:rsid w:val="00B54834"/>
    <w:rsid w:val="00B56A74"/>
    <w:rsid w:val="00B56B9F"/>
    <w:rsid w:val="00B61E61"/>
    <w:rsid w:val="00B732C1"/>
    <w:rsid w:val="00B7408A"/>
    <w:rsid w:val="00B864E7"/>
    <w:rsid w:val="00B94AF0"/>
    <w:rsid w:val="00B96928"/>
    <w:rsid w:val="00B97F75"/>
    <w:rsid w:val="00BA0435"/>
    <w:rsid w:val="00BA4F7B"/>
    <w:rsid w:val="00BA69BF"/>
    <w:rsid w:val="00BA7BD3"/>
    <w:rsid w:val="00BB44B1"/>
    <w:rsid w:val="00BB5F3B"/>
    <w:rsid w:val="00BB75BB"/>
    <w:rsid w:val="00BC0626"/>
    <w:rsid w:val="00BC0DD0"/>
    <w:rsid w:val="00BC4DE1"/>
    <w:rsid w:val="00BD43C8"/>
    <w:rsid w:val="00BD5182"/>
    <w:rsid w:val="00BD52BC"/>
    <w:rsid w:val="00BE20D4"/>
    <w:rsid w:val="00BE26BF"/>
    <w:rsid w:val="00BE4699"/>
    <w:rsid w:val="00BF42BA"/>
    <w:rsid w:val="00BF7916"/>
    <w:rsid w:val="00C002DD"/>
    <w:rsid w:val="00C0435F"/>
    <w:rsid w:val="00C044BD"/>
    <w:rsid w:val="00C15DB3"/>
    <w:rsid w:val="00C23985"/>
    <w:rsid w:val="00C30F53"/>
    <w:rsid w:val="00C344B6"/>
    <w:rsid w:val="00C36CF8"/>
    <w:rsid w:val="00C40195"/>
    <w:rsid w:val="00C41482"/>
    <w:rsid w:val="00C42F68"/>
    <w:rsid w:val="00C43543"/>
    <w:rsid w:val="00C43FAE"/>
    <w:rsid w:val="00C52AB1"/>
    <w:rsid w:val="00C531B3"/>
    <w:rsid w:val="00C607CB"/>
    <w:rsid w:val="00C63AEB"/>
    <w:rsid w:val="00C64513"/>
    <w:rsid w:val="00C66FF8"/>
    <w:rsid w:val="00C74129"/>
    <w:rsid w:val="00C763D3"/>
    <w:rsid w:val="00C81869"/>
    <w:rsid w:val="00C83920"/>
    <w:rsid w:val="00C84B65"/>
    <w:rsid w:val="00C91480"/>
    <w:rsid w:val="00CA1516"/>
    <w:rsid w:val="00CA2F79"/>
    <w:rsid w:val="00CB0294"/>
    <w:rsid w:val="00CB14CA"/>
    <w:rsid w:val="00CB1EF2"/>
    <w:rsid w:val="00CB7FDD"/>
    <w:rsid w:val="00CC1FCC"/>
    <w:rsid w:val="00CC2BD8"/>
    <w:rsid w:val="00CC6292"/>
    <w:rsid w:val="00CD18C5"/>
    <w:rsid w:val="00CD46C1"/>
    <w:rsid w:val="00CD7CB8"/>
    <w:rsid w:val="00CE121E"/>
    <w:rsid w:val="00CE4A2F"/>
    <w:rsid w:val="00CE7D19"/>
    <w:rsid w:val="00CF16D1"/>
    <w:rsid w:val="00D04B88"/>
    <w:rsid w:val="00D05A11"/>
    <w:rsid w:val="00D05E3B"/>
    <w:rsid w:val="00D100F8"/>
    <w:rsid w:val="00D221DB"/>
    <w:rsid w:val="00D222C8"/>
    <w:rsid w:val="00D22924"/>
    <w:rsid w:val="00D2651D"/>
    <w:rsid w:val="00D305D3"/>
    <w:rsid w:val="00D34A16"/>
    <w:rsid w:val="00D364AE"/>
    <w:rsid w:val="00D36795"/>
    <w:rsid w:val="00D41BE4"/>
    <w:rsid w:val="00D50B11"/>
    <w:rsid w:val="00D55274"/>
    <w:rsid w:val="00D5607E"/>
    <w:rsid w:val="00D573BF"/>
    <w:rsid w:val="00D606E9"/>
    <w:rsid w:val="00D70C23"/>
    <w:rsid w:val="00D70E81"/>
    <w:rsid w:val="00D8146F"/>
    <w:rsid w:val="00D8311A"/>
    <w:rsid w:val="00D95CE6"/>
    <w:rsid w:val="00DA09B2"/>
    <w:rsid w:val="00DA3C2C"/>
    <w:rsid w:val="00DA7FD4"/>
    <w:rsid w:val="00DB5F26"/>
    <w:rsid w:val="00DB6B05"/>
    <w:rsid w:val="00DB7FFA"/>
    <w:rsid w:val="00DC2FAB"/>
    <w:rsid w:val="00DC3645"/>
    <w:rsid w:val="00DD322C"/>
    <w:rsid w:val="00DD46F5"/>
    <w:rsid w:val="00DD4F55"/>
    <w:rsid w:val="00DE0008"/>
    <w:rsid w:val="00DE2BB9"/>
    <w:rsid w:val="00DE64ED"/>
    <w:rsid w:val="00DE6819"/>
    <w:rsid w:val="00DE7FB4"/>
    <w:rsid w:val="00DF0728"/>
    <w:rsid w:val="00DF626B"/>
    <w:rsid w:val="00DF628A"/>
    <w:rsid w:val="00E06FC3"/>
    <w:rsid w:val="00E1035B"/>
    <w:rsid w:val="00E21903"/>
    <w:rsid w:val="00E224B7"/>
    <w:rsid w:val="00E238B3"/>
    <w:rsid w:val="00E2508B"/>
    <w:rsid w:val="00E26625"/>
    <w:rsid w:val="00E27007"/>
    <w:rsid w:val="00E4139C"/>
    <w:rsid w:val="00E41644"/>
    <w:rsid w:val="00E45CDA"/>
    <w:rsid w:val="00E5059B"/>
    <w:rsid w:val="00E5066E"/>
    <w:rsid w:val="00E51A8A"/>
    <w:rsid w:val="00E51FA6"/>
    <w:rsid w:val="00E612A8"/>
    <w:rsid w:val="00E63290"/>
    <w:rsid w:val="00E74E0F"/>
    <w:rsid w:val="00E7700C"/>
    <w:rsid w:val="00E855A0"/>
    <w:rsid w:val="00E86AD7"/>
    <w:rsid w:val="00E908D1"/>
    <w:rsid w:val="00E9633C"/>
    <w:rsid w:val="00EA24ED"/>
    <w:rsid w:val="00EA27ED"/>
    <w:rsid w:val="00EA342A"/>
    <w:rsid w:val="00EB38E5"/>
    <w:rsid w:val="00EB413F"/>
    <w:rsid w:val="00EB563A"/>
    <w:rsid w:val="00EB611F"/>
    <w:rsid w:val="00EC0F31"/>
    <w:rsid w:val="00ED3652"/>
    <w:rsid w:val="00ED3829"/>
    <w:rsid w:val="00EE6615"/>
    <w:rsid w:val="00EE7280"/>
    <w:rsid w:val="00EF5541"/>
    <w:rsid w:val="00EF6EB1"/>
    <w:rsid w:val="00F15B9D"/>
    <w:rsid w:val="00F205D6"/>
    <w:rsid w:val="00F24851"/>
    <w:rsid w:val="00F26854"/>
    <w:rsid w:val="00F457D6"/>
    <w:rsid w:val="00F51F20"/>
    <w:rsid w:val="00F5626B"/>
    <w:rsid w:val="00F56476"/>
    <w:rsid w:val="00F71A28"/>
    <w:rsid w:val="00F724B4"/>
    <w:rsid w:val="00F729FC"/>
    <w:rsid w:val="00F7518F"/>
    <w:rsid w:val="00F83F01"/>
    <w:rsid w:val="00F840F1"/>
    <w:rsid w:val="00F85022"/>
    <w:rsid w:val="00F95DB4"/>
    <w:rsid w:val="00F968EB"/>
    <w:rsid w:val="00FA4397"/>
    <w:rsid w:val="00FA5365"/>
    <w:rsid w:val="00FA72FC"/>
    <w:rsid w:val="00FB0F97"/>
    <w:rsid w:val="00FB1360"/>
    <w:rsid w:val="00FB2903"/>
    <w:rsid w:val="00FB6FFF"/>
    <w:rsid w:val="00FB7477"/>
    <w:rsid w:val="00FC093D"/>
    <w:rsid w:val="00FC24F1"/>
    <w:rsid w:val="00FC3453"/>
    <w:rsid w:val="00FC5916"/>
    <w:rsid w:val="00FE3D09"/>
    <w:rsid w:val="00FE58D0"/>
    <w:rsid w:val="00FE5902"/>
    <w:rsid w:val="00FE78BE"/>
    <w:rsid w:val="00FF030C"/>
    <w:rsid w:val="00FF6C00"/>
    <w:rsid w:val="00FF71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ACD07"/>
  <w15:chartTrackingRefBased/>
  <w15:docId w15:val="{6CFAED32-D43E-4997-94B1-7CC2E73B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31A45"/>
    <w:rPr>
      <w:sz w:val="24"/>
      <w:szCs w:val="24"/>
    </w:rPr>
  </w:style>
  <w:style w:type="paragraph" w:styleId="Titolo1">
    <w:name w:val="heading 1"/>
    <w:basedOn w:val="Normale"/>
    <w:next w:val="Normale"/>
    <w:qFormat/>
    <w:rsid w:val="00331A45"/>
    <w:pPr>
      <w:keepNext/>
      <w:jc w:val="center"/>
      <w:outlineLvl w:val="0"/>
    </w:pPr>
    <w:rPr>
      <w:rFonts w:eastAsia="Arial Unicode MS"/>
      <w:b/>
      <w:sz w:val="20"/>
      <w:szCs w:val="20"/>
    </w:rPr>
  </w:style>
  <w:style w:type="paragraph" w:styleId="Titolo3">
    <w:name w:val="heading 3"/>
    <w:basedOn w:val="Normale"/>
    <w:next w:val="Normale"/>
    <w:link w:val="Titolo3Carattere"/>
    <w:semiHidden/>
    <w:unhideWhenUsed/>
    <w:qFormat/>
    <w:rsid w:val="00254BBC"/>
    <w:pPr>
      <w:keepNext/>
      <w:spacing w:before="240" w:after="60"/>
      <w:outlineLvl w:val="2"/>
    </w:pPr>
    <w:rPr>
      <w:rFonts w:ascii="Calibri Light" w:hAnsi="Calibri Light"/>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331A45"/>
    <w:rPr>
      <w:b/>
      <w:szCs w:val="20"/>
    </w:rPr>
  </w:style>
  <w:style w:type="paragraph" w:styleId="Rientrocorpodeltesto">
    <w:name w:val="Body Text Indent"/>
    <w:basedOn w:val="Normale"/>
    <w:rsid w:val="00331A45"/>
    <w:pPr>
      <w:ind w:left="2127" w:hanging="2127"/>
    </w:pPr>
    <w:rPr>
      <w:szCs w:val="20"/>
    </w:rPr>
  </w:style>
  <w:style w:type="paragraph" w:styleId="Rientrocorpodeltesto2">
    <w:name w:val="Body Text Indent 2"/>
    <w:basedOn w:val="Normale"/>
    <w:link w:val="Rientrocorpodeltesto2Carattere"/>
    <w:rsid w:val="00331A45"/>
    <w:pPr>
      <w:ind w:left="2127" w:hanging="2127"/>
      <w:jc w:val="both"/>
    </w:pPr>
    <w:rPr>
      <w:szCs w:val="20"/>
    </w:rPr>
  </w:style>
  <w:style w:type="table" w:styleId="Grigliatabella">
    <w:name w:val="Table Grid"/>
    <w:basedOn w:val="Tabellanormale"/>
    <w:rsid w:val="00331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BC0626"/>
    <w:rPr>
      <w:sz w:val="16"/>
      <w:szCs w:val="16"/>
    </w:rPr>
  </w:style>
  <w:style w:type="paragraph" w:styleId="Testocommento">
    <w:name w:val="annotation text"/>
    <w:basedOn w:val="Normale"/>
    <w:semiHidden/>
    <w:rsid w:val="00BC0626"/>
    <w:rPr>
      <w:sz w:val="20"/>
      <w:szCs w:val="20"/>
    </w:rPr>
  </w:style>
  <w:style w:type="paragraph" w:styleId="Soggettocommento">
    <w:name w:val="annotation subject"/>
    <w:basedOn w:val="Testocommento"/>
    <w:next w:val="Testocommento"/>
    <w:semiHidden/>
    <w:rsid w:val="00BC0626"/>
    <w:rPr>
      <w:b/>
      <w:bCs/>
    </w:rPr>
  </w:style>
  <w:style w:type="paragraph" w:styleId="Testofumetto">
    <w:name w:val="Balloon Text"/>
    <w:basedOn w:val="Normale"/>
    <w:semiHidden/>
    <w:rsid w:val="00BC0626"/>
    <w:rPr>
      <w:rFonts w:ascii="Tahoma" w:hAnsi="Tahoma" w:cs="Tahoma"/>
      <w:sz w:val="16"/>
      <w:szCs w:val="16"/>
    </w:rPr>
  </w:style>
  <w:style w:type="character" w:styleId="Collegamentoipertestuale">
    <w:name w:val="Hyperlink"/>
    <w:rsid w:val="006D2322"/>
    <w:rPr>
      <w:color w:val="0000FF"/>
      <w:u w:val="single"/>
    </w:rPr>
  </w:style>
  <w:style w:type="paragraph" w:styleId="Corpodeltesto2">
    <w:name w:val="Body Text 2"/>
    <w:basedOn w:val="Normale"/>
    <w:rsid w:val="006D7F10"/>
    <w:pPr>
      <w:spacing w:after="120" w:line="480" w:lineRule="auto"/>
    </w:pPr>
    <w:rPr>
      <w:sz w:val="20"/>
      <w:szCs w:val="20"/>
    </w:rPr>
  </w:style>
  <w:style w:type="character" w:styleId="Enfasicorsivo">
    <w:name w:val="Emphasis"/>
    <w:uiPriority w:val="99"/>
    <w:qFormat/>
    <w:rsid w:val="00054CF9"/>
    <w:rPr>
      <w:rFonts w:cs="Times New Roman"/>
      <w:i/>
      <w:iCs/>
    </w:rPr>
  </w:style>
  <w:style w:type="character" w:customStyle="1" w:styleId="CorpotestoCarattere">
    <w:name w:val="Corpo testo Carattere"/>
    <w:link w:val="Corpotesto"/>
    <w:rsid w:val="00442AB1"/>
    <w:rPr>
      <w:b/>
      <w:sz w:val="24"/>
    </w:rPr>
  </w:style>
  <w:style w:type="paragraph" w:customStyle="1" w:styleId="Paragrafoelenco1">
    <w:name w:val="Paragrafo elenco1"/>
    <w:basedOn w:val="Normale"/>
    <w:rsid w:val="00980E0E"/>
    <w:pPr>
      <w:ind w:left="720"/>
      <w:contextualSpacing/>
    </w:pPr>
  </w:style>
  <w:style w:type="character" w:customStyle="1" w:styleId="Rientrocorpodeltesto2Carattere">
    <w:name w:val="Rientro corpo del testo 2 Carattere"/>
    <w:link w:val="Rientrocorpodeltesto2"/>
    <w:rsid w:val="00332628"/>
    <w:rPr>
      <w:sz w:val="24"/>
    </w:rPr>
  </w:style>
  <w:style w:type="paragraph" w:styleId="Intestazione">
    <w:name w:val="header"/>
    <w:basedOn w:val="Normale"/>
    <w:link w:val="IntestazioneCarattere"/>
    <w:uiPriority w:val="99"/>
    <w:unhideWhenUsed/>
    <w:rsid w:val="00670E21"/>
    <w:pPr>
      <w:tabs>
        <w:tab w:val="center" w:pos="4819"/>
        <w:tab w:val="right" w:pos="9638"/>
      </w:tabs>
      <w:suppressAutoHyphens/>
    </w:pPr>
    <w:rPr>
      <w:rFonts w:eastAsia="Calibri"/>
      <w:color w:val="00000A"/>
      <w:kern w:val="2"/>
      <w:szCs w:val="22"/>
      <w:lang w:bidi="it-IT"/>
    </w:rPr>
  </w:style>
  <w:style w:type="character" w:customStyle="1" w:styleId="IntestazioneCarattere">
    <w:name w:val="Intestazione Carattere"/>
    <w:link w:val="Intestazione"/>
    <w:uiPriority w:val="99"/>
    <w:rsid w:val="00670E21"/>
    <w:rPr>
      <w:rFonts w:eastAsia="Calibri"/>
      <w:color w:val="00000A"/>
      <w:kern w:val="2"/>
      <w:sz w:val="24"/>
      <w:szCs w:val="22"/>
      <w:lang w:bidi="it-IT"/>
    </w:rPr>
  </w:style>
  <w:style w:type="character" w:customStyle="1" w:styleId="Titolo3Carattere">
    <w:name w:val="Titolo 3 Carattere"/>
    <w:link w:val="Titolo3"/>
    <w:semiHidden/>
    <w:rsid w:val="00254BBC"/>
    <w:rPr>
      <w:rFonts w:ascii="Calibri Light" w:eastAsia="Times New Roman" w:hAnsi="Calibri Light" w:cs="Times New Roman"/>
      <w:b/>
      <w:bCs/>
      <w:sz w:val="26"/>
      <w:szCs w:val="26"/>
    </w:rPr>
  </w:style>
  <w:style w:type="paragraph" w:styleId="Pidipagina">
    <w:name w:val="footer"/>
    <w:basedOn w:val="Normale"/>
    <w:link w:val="PidipaginaCarattere"/>
    <w:rsid w:val="00752AF1"/>
    <w:pPr>
      <w:tabs>
        <w:tab w:val="center" w:pos="4819"/>
        <w:tab w:val="right" w:pos="9638"/>
      </w:tabs>
    </w:pPr>
  </w:style>
  <w:style w:type="character" w:customStyle="1" w:styleId="PidipaginaCarattere">
    <w:name w:val="Piè di pagina Carattere"/>
    <w:link w:val="Pidipagina"/>
    <w:rsid w:val="00752AF1"/>
    <w:rPr>
      <w:sz w:val="24"/>
      <w:szCs w:val="24"/>
    </w:rPr>
  </w:style>
  <w:style w:type="paragraph" w:styleId="Paragrafoelenco">
    <w:name w:val="List Paragraph"/>
    <w:basedOn w:val="Normale"/>
    <w:uiPriority w:val="34"/>
    <w:qFormat/>
    <w:rsid w:val="009E7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5135">
      <w:bodyDiv w:val="1"/>
      <w:marLeft w:val="0"/>
      <w:marRight w:val="0"/>
      <w:marTop w:val="0"/>
      <w:marBottom w:val="0"/>
      <w:divBdr>
        <w:top w:val="none" w:sz="0" w:space="0" w:color="auto"/>
        <w:left w:val="none" w:sz="0" w:space="0" w:color="auto"/>
        <w:bottom w:val="none" w:sz="0" w:space="0" w:color="auto"/>
        <w:right w:val="none" w:sz="0" w:space="0" w:color="auto"/>
      </w:divBdr>
    </w:div>
    <w:div w:id="968783028">
      <w:bodyDiv w:val="1"/>
      <w:marLeft w:val="0"/>
      <w:marRight w:val="0"/>
      <w:marTop w:val="0"/>
      <w:marBottom w:val="0"/>
      <w:divBdr>
        <w:top w:val="none" w:sz="0" w:space="0" w:color="auto"/>
        <w:left w:val="none" w:sz="0" w:space="0" w:color="auto"/>
        <w:bottom w:val="none" w:sz="0" w:space="0" w:color="auto"/>
        <w:right w:val="none" w:sz="0" w:space="0" w:color="auto"/>
      </w:divBdr>
    </w:div>
    <w:div w:id="1073238055">
      <w:bodyDiv w:val="1"/>
      <w:marLeft w:val="0"/>
      <w:marRight w:val="0"/>
      <w:marTop w:val="0"/>
      <w:marBottom w:val="0"/>
      <w:divBdr>
        <w:top w:val="none" w:sz="0" w:space="0" w:color="auto"/>
        <w:left w:val="none" w:sz="0" w:space="0" w:color="auto"/>
        <w:bottom w:val="none" w:sz="0" w:space="0" w:color="auto"/>
        <w:right w:val="none" w:sz="0" w:space="0" w:color="auto"/>
      </w:divBdr>
    </w:div>
    <w:div w:id="1267424779">
      <w:bodyDiv w:val="1"/>
      <w:marLeft w:val="0"/>
      <w:marRight w:val="0"/>
      <w:marTop w:val="0"/>
      <w:marBottom w:val="0"/>
      <w:divBdr>
        <w:top w:val="none" w:sz="0" w:space="0" w:color="auto"/>
        <w:left w:val="none" w:sz="0" w:space="0" w:color="auto"/>
        <w:bottom w:val="none" w:sz="0" w:space="0" w:color="auto"/>
        <w:right w:val="none" w:sz="0" w:space="0" w:color="auto"/>
      </w:divBdr>
    </w:div>
    <w:div w:id="1837307860">
      <w:bodyDiv w:val="1"/>
      <w:marLeft w:val="0"/>
      <w:marRight w:val="0"/>
      <w:marTop w:val="0"/>
      <w:marBottom w:val="0"/>
      <w:divBdr>
        <w:top w:val="none" w:sz="0" w:space="0" w:color="auto"/>
        <w:left w:val="none" w:sz="0" w:space="0" w:color="auto"/>
        <w:bottom w:val="none" w:sz="0" w:space="0" w:color="auto"/>
        <w:right w:val="none" w:sz="0" w:space="0" w:color="auto"/>
      </w:divBdr>
    </w:div>
    <w:div w:id="197409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64E26-A383-49AB-A61F-8AF83522F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1316</Words>
  <Characters>7933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Ripartizione Attività Contrattuale, Relazioni con il Pubblico, Professori e Ricercatori</vt:lpstr>
    </vt:vector>
  </TitlesOfParts>
  <Company>unina</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Ripartizione Attività Contrattuale, Relazioni con il Pubblico, Professori e Ricercatori</dc:title>
  <dc:subject/>
  <dc:creator>lmurli</dc:creator>
  <cp:keywords/>
  <cp:lastModifiedBy>Rossella Maio</cp:lastModifiedBy>
  <cp:revision>7</cp:revision>
  <cp:lastPrinted>2024-04-12T00:00:00Z</cp:lastPrinted>
  <dcterms:created xsi:type="dcterms:W3CDTF">2024-12-30T11:44:00Z</dcterms:created>
  <dcterms:modified xsi:type="dcterms:W3CDTF">2024-12-30T13:07:00Z</dcterms:modified>
</cp:coreProperties>
</file>